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FEF53" w14:textId="77777777" w:rsidR="00031710" w:rsidRDefault="00031710" w:rsidP="00556FD7">
      <w:pPr>
        <w:pStyle w:val="BodyText"/>
        <w:spacing w:line="276" w:lineRule="auto"/>
        <w:ind w:left="1440" w:hanging="1440"/>
        <w:jc w:val="center"/>
        <w:rPr>
          <w:rFonts w:ascii="Calibri" w:hAnsi="Calibri" w:cs="Calibri"/>
        </w:rPr>
      </w:pPr>
    </w:p>
    <w:p w14:paraId="085C7DC2" w14:textId="77777777" w:rsidR="00031710" w:rsidRDefault="00031710" w:rsidP="00031710">
      <w:pPr>
        <w:spacing w:line="276" w:lineRule="auto"/>
        <w:jc w:val="center"/>
        <w:rPr>
          <w:rFonts w:ascii="Cambria" w:hAnsi="Cambria"/>
          <w:noProof/>
          <w:lang w:val="en-IE" w:eastAsia="en-IE"/>
        </w:rPr>
      </w:pPr>
      <w:r w:rsidRPr="00E3713B">
        <w:rPr>
          <w:rFonts w:cs="Calibri"/>
          <w:noProof/>
          <w:lang w:val="en-IE" w:eastAsia="en-IE"/>
        </w:rPr>
        <w:drawing>
          <wp:inline distT="0" distB="0" distL="0" distR="0" wp14:anchorId="382FBE3C" wp14:editId="1AA1D625">
            <wp:extent cx="1974850" cy="1339850"/>
            <wp:effectExtent l="0" t="0" r="0" b="0"/>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0" cy="1339850"/>
                    </a:xfrm>
                    <a:prstGeom prst="rect">
                      <a:avLst/>
                    </a:prstGeom>
                    <a:noFill/>
                    <a:ln>
                      <a:noFill/>
                    </a:ln>
                  </pic:spPr>
                </pic:pic>
              </a:graphicData>
            </a:graphic>
          </wp:inline>
        </w:drawing>
      </w:r>
    </w:p>
    <w:p w14:paraId="5F51408F" w14:textId="77777777" w:rsidR="00031710" w:rsidRPr="0037128C" w:rsidRDefault="00031710" w:rsidP="00031710">
      <w:pPr>
        <w:spacing w:line="276" w:lineRule="auto"/>
        <w:jc w:val="center"/>
        <w:rPr>
          <w:rFonts w:ascii="Calibri" w:hAnsi="Calibri" w:cs="Calibri"/>
          <w:vanish/>
          <w:sz w:val="24"/>
          <w:lang w:eastAsia="en-GB"/>
        </w:rPr>
      </w:pPr>
    </w:p>
    <w:p w14:paraId="4B2699EC" w14:textId="77777777" w:rsidR="00031710" w:rsidRPr="0037128C" w:rsidRDefault="00031710" w:rsidP="00031710">
      <w:pPr>
        <w:spacing w:line="276" w:lineRule="auto"/>
        <w:jc w:val="both"/>
        <w:rPr>
          <w:rFonts w:ascii="Calibri" w:hAnsi="Calibri" w:cs="Calibri"/>
          <w:vanish/>
          <w:sz w:val="24"/>
          <w:lang w:eastAsia="en-GB"/>
        </w:rPr>
      </w:pPr>
    </w:p>
    <w:p w14:paraId="22EBC2C3" w14:textId="77777777" w:rsidR="00031710" w:rsidRPr="0037128C" w:rsidRDefault="00031710" w:rsidP="00031710">
      <w:pPr>
        <w:spacing w:line="276" w:lineRule="auto"/>
        <w:jc w:val="both"/>
        <w:rPr>
          <w:rFonts w:ascii="Calibri" w:hAnsi="Calibri" w:cs="Calibri"/>
          <w:vanish/>
          <w:sz w:val="24"/>
          <w:lang w:eastAsia="en-GB"/>
        </w:rPr>
      </w:pPr>
    </w:p>
    <w:p w14:paraId="499B6604" w14:textId="77777777" w:rsidR="00031710" w:rsidRPr="0037128C" w:rsidRDefault="00031710" w:rsidP="00031710">
      <w:pPr>
        <w:spacing w:line="276" w:lineRule="auto"/>
        <w:jc w:val="both"/>
        <w:rPr>
          <w:rFonts w:ascii="Calibri" w:hAnsi="Calibri" w:cs="Calibri"/>
          <w:vanish/>
          <w:sz w:val="24"/>
          <w:lang w:eastAsia="en-GB"/>
        </w:rPr>
      </w:pPr>
    </w:p>
    <w:p w14:paraId="69A5839D" w14:textId="77777777" w:rsidR="00031710" w:rsidRPr="0037128C" w:rsidRDefault="00031710" w:rsidP="00031710">
      <w:pPr>
        <w:spacing w:line="276" w:lineRule="auto"/>
        <w:jc w:val="both"/>
        <w:rPr>
          <w:rFonts w:ascii="Calibri" w:hAnsi="Calibri" w:cs="Calibri"/>
          <w:sz w:val="24"/>
        </w:rPr>
      </w:pPr>
    </w:p>
    <w:p w14:paraId="1300FEAF" w14:textId="77777777" w:rsidR="002D3BB1" w:rsidRPr="002D3BB1" w:rsidRDefault="002D3BB1" w:rsidP="00031710">
      <w:pPr>
        <w:ind w:left="1440" w:hanging="1440"/>
        <w:jc w:val="center"/>
        <w:rPr>
          <w:rFonts w:ascii="Calibri" w:hAnsi="Calibri" w:cs="Calibri"/>
          <w:b/>
          <w:bCs w:val="0"/>
          <w:iCs/>
          <w:sz w:val="32"/>
          <w:szCs w:val="32"/>
          <w:lang w:eastAsia="en-GB"/>
        </w:rPr>
      </w:pPr>
      <w:bookmarkStart w:id="0" w:name="_Hlk124931904"/>
      <w:r w:rsidRPr="002D3BB1">
        <w:rPr>
          <w:rFonts w:ascii="Calibri" w:hAnsi="Calibri" w:cs="Calibri"/>
          <w:b/>
          <w:bCs w:val="0"/>
          <w:iCs/>
          <w:sz w:val="32"/>
          <w:szCs w:val="32"/>
          <w:lang w:eastAsia="en-GB"/>
        </w:rPr>
        <w:t>BALLINASLOE CREDIT UNION (OUR LADY OF LOURDES) LIMITED</w:t>
      </w:r>
    </w:p>
    <w:bookmarkEnd w:id="0"/>
    <w:p w14:paraId="7E1C9355" w14:textId="3753556D" w:rsidR="00031710" w:rsidRPr="002D3BB1" w:rsidRDefault="00031710" w:rsidP="00031710">
      <w:pPr>
        <w:ind w:left="1440" w:hanging="1440"/>
        <w:jc w:val="center"/>
        <w:rPr>
          <w:rFonts w:ascii="Calibri" w:hAnsi="Calibri" w:cs="Calibri"/>
          <w:b/>
          <w:bCs w:val="0"/>
          <w:iCs/>
          <w:sz w:val="32"/>
          <w:szCs w:val="32"/>
          <w:lang w:eastAsia="en-GB"/>
        </w:rPr>
      </w:pPr>
      <w:r w:rsidRPr="002D3BB1">
        <w:rPr>
          <w:rFonts w:ascii="Calibri" w:hAnsi="Calibri" w:cs="Calibri"/>
          <w:b/>
          <w:bCs w:val="0"/>
          <w:iCs/>
          <w:sz w:val="32"/>
          <w:szCs w:val="32"/>
          <w:lang w:eastAsia="en-GB"/>
        </w:rPr>
        <w:t>MEMBER COMPLAINTS PROCEDURE</w:t>
      </w:r>
    </w:p>
    <w:p w14:paraId="2E7A105A" w14:textId="77777777" w:rsidR="00031710" w:rsidRPr="0037128C" w:rsidRDefault="00031710" w:rsidP="00031710">
      <w:pPr>
        <w:pStyle w:val="BodyText"/>
        <w:spacing w:line="276" w:lineRule="auto"/>
        <w:rPr>
          <w:rFonts w:ascii="Calibri" w:hAnsi="Calibri" w:cs="Calibri"/>
          <w:b/>
          <w:i/>
        </w:rPr>
      </w:pPr>
    </w:p>
    <w:p w14:paraId="66E3D589" w14:textId="77777777" w:rsidR="00031710" w:rsidRPr="0037128C" w:rsidRDefault="00031710" w:rsidP="00031710">
      <w:pPr>
        <w:ind w:left="1440" w:hanging="1440"/>
        <w:jc w:val="both"/>
        <w:rPr>
          <w:rFonts w:ascii="Calibri" w:hAnsi="Calibri" w:cs="Calibri"/>
          <w:b/>
          <w:bCs w:val="0"/>
          <w:i/>
          <w:szCs w:val="22"/>
          <w:lang w:eastAsia="en-GB"/>
        </w:rPr>
      </w:pPr>
    </w:p>
    <w:p w14:paraId="4D83DD5C" w14:textId="281BD08D" w:rsidR="00031710" w:rsidRPr="0037128C" w:rsidRDefault="00031710" w:rsidP="00031710">
      <w:pPr>
        <w:jc w:val="both"/>
        <w:rPr>
          <w:rFonts w:ascii="Calibri" w:hAnsi="Calibri" w:cs="Calibri"/>
          <w:bCs w:val="0"/>
          <w:szCs w:val="22"/>
          <w:lang w:eastAsia="en-GB"/>
        </w:rPr>
      </w:pPr>
      <w:r w:rsidRPr="0037128C">
        <w:rPr>
          <w:rFonts w:ascii="Calibri" w:hAnsi="Calibri" w:cs="Calibri"/>
          <w:bCs w:val="0"/>
          <w:szCs w:val="22"/>
          <w:lang w:eastAsia="en-GB"/>
        </w:rPr>
        <w:t xml:space="preserve">It is the aspiration of your credit union that a complaint against the credit union will be resolved in a fair and equitable manner.  In order that this is accomplished the following is the procedure which you should follow in order to have your complaint/dispute, in your capacity as a member, settled.  For </w:t>
      </w:r>
      <w:r w:rsidR="000625E7">
        <w:rPr>
          <w:rFonts w:ascii="Calibri" w:hAnsi="Calibri" w:cs="Calibri"/>
          <w:bCs w:val="0"/>
          <w:szCs w:val="22"/>
          <w:lang w:eastAsia="en-GB"/>
        </w:rPr>
        <w:t>further information</w:t>
      </w:r>
      <w:r w:rsidRPr="0037128C">
        <w:rPr>
          <w:rFonts w:ascii="Calibri" w:hAnsi="Calibri" w:cs="Calibri"/>
          <w:bCs w:val="0"/>
          <w:szCs w:val="22"/>
          <w:lang w:eastAsia="en-GB"/>
        </w:rPr>
        <w:t xml:space="preserve">, please </w:t>
      </w:r>
      <w:r>
        <w:rPr>
          <w:rFonts w:ascii="Calibri" w:hAnsi="Calibri" w:cs="Calibri"/>
          <w:bCs w:val="0"/>
          <w:szCs w:val="22"/>
          <w:lang w:eastAsia="en-GB"/>
        </w:rPr>
        <w:t>refer to</w:t>
      </w:r>
      <w:r w:rsidRPr="0037128C">
        <w:rPr>
          <w:rFonts w:ascii="Calibri" w:hAnsi="Calibri" w:cs="Calibri"/>
          <w:bCs w:val="0"/>
          <w:szCs w:val="22"/>
          <w:lang w:eastAsia="en-GB"/>
        </w:rPr>
        <w:t xml:space="preserve"> Rule 108 of the Standard Rules of the Credit Union.</w:t>
      </w:r>
    </w:p>
    <w:p w14:paraId="56CFDE2C" w14:textId="77777777" w:rsidR="00031710" w:rsidRPr="0037128C" w:rsidRDefault="00031710" w:rsidP="00031710">
      <w:pPr>
        <w:jc w:val="both"/>
        <w:rPr>
          <w:rFonts w:ascii="Calibri" w:hAnsi="Calibri" w:cs="Calibri"/>
          <w:b/>
          <w:bCs w:val="0"/>
          <w:szCs w:val="22"/>
          <w:lang w:eastAsia="en-GB"/>
        </w:rPr>
      </w:pPr>
    </w:p>
    <w:p w14:paraId="29382559" w14:textId="7C291F63" w:rsidR="00031710" w:rsidRDefault="00031710" w:rsidP="00031710">
      <w:pPr>
        <w:ind w:left="1440" w:hanging="1440"/>
        <w:jc w:val="both"/>
        <w:rPr>
          <w:rFonts w:ascii="Calibri" w:hAnsi="Calibri" w:cs="Calibri"/>
          <w:bCs w:val="0"/>
          <w:szCs w:val="22"/>
          <w:lang w:eastAsia="en-GB"/>
        </w:rPr>
      </w:pPr>
      <w:r w:rsidRPr="0037128C">
        <w:rPr>
          <w:rFonts w:ascii="Calibri" w:hAnsi="Calibri" w:cs="Calibri"/>
          <w:b/>
          <w:bCs w:val="0"/>
          <w:szCs w:val="22"/>
          <w:lang w:eastAsia="en-GB"/>
        </w:rPr>
        <w:t>Step 1.</w:t>
      </w:r>
      <w:r w:rsidRPr="0037128C">
        <w:rPr>
          <w:rFonts w:ascii="Calibri" w:hAnsi="Calibri" w:cs="Calibri"/>
          <w:b/>
          <w:bCs w:val="0"/>
          <w:szCs w:val="22"/>
          <w:lang w:eastAsia="en-GB"/>
        </w:rPr>
        <w:tab/>
      </w:r>
      <w:r w:rsidRPr="0037128C">
        <w:rPr>
          <w:rFonts w:ascii="Calibri" w:hAnsi="Calibri" w:cs="Calibri"/>
          <w:bCs w:val="0"/>
          <w:szCs w:val="22"/>
          <w:lang w:eastAsia="en-GB"/>
        </w:rPr>
        <w:t xml:space="preserve">The complainant </w:t>
      </w:r>
      <w:r w:rsidR="00A34C74">
        <w:rPr>
          <w:rFonts w:ascii="Calibri" w:hAnsi="Calibri" w:cs="Calibri"/>
          <w:bCs w:val="0"/>
          <w:szCs w:val="22"/>
          <w:lang w:eastAsia="en-GB"/>
        </w:rPr>
        <w:t xml:space="preserve">shall </w:t>
      </w:r>
      <w:r w:rsidRPr="0037128C">
        <w:rPr>
          <w:rFonts w:ascii="Calibri" w:hAnsi="Calibri" w:cs="Calibri"/>
          <w:bCs w:val="0"/>
          <w:szCs w:val="22"/>
          <w:lang w:eastAsia="en-GB"/>
        </w:rPr>
        <w:t xml:space="preserve">discuss the complaint with the complaints officer </w:t>
      </w:r>
      <w:r w:rsidR="00A34C74">
        <w:rPr>
          <w:rFonts w:ascii="Calibri" w:hAnsi="Calibri" w:cs="Calibri"/>
          <w:bCs w:val="0"/>
          <w:szCs w:val="22"/>
          <w:lang w:eastAsia="en-GB"/>
        </w:rPr>
        <w:t xml:space="preserve">appointed by the credit </w:t>
      </w:r>
      <w:r w:rsidRPr="0037128C">
        <w:rPr>
          <w:rFonts w:ascii="Calibri" w:hAnsi="Calibri" w:cs="Calibri"/>
          <w:bCs w:val="0"/>
          <w:szCs w:val="22"/>
          <w:lang w:eastAsia="en-GB"/>
        </w:rPr>
        <w:t xml:space="preserve">union who will, where possible, resolve the complaint. </w:t>
      </w:r>
    </w:p>
    <w:p w14:paraId="6200C098" w14:textId="77777777" w:rsidR="00A34C74" w:rsidRDefault="00A34C74" w:rsidP="00031710">
      <w:pPr>
        <w:ind w:left="1440" w:hanging="1440"/>
        <w:jc w:val="both"/>
        <w:rPr>
          <w:rFonts w:ascii="Calibri" w:hAnsi="Calibri" w:cs="Calibri"/>
          <w:bCs w:val="0"/>
          <w:szCs w:val="22"/>
          <w:lang w:eastAsia="en-GB"/>
        </w:rPr>
      </w:pPr>
    </w:p>
    <w:p w14:paraId="7F8B3052" w14:textId="5F6B48D1" w:rsidR="00031710" w:rsidRPr="0037128C" w:rsidRDefault="00031710" w:rsidP="00031710">
      <w:pPr>
        <w:ind w:left="1440"/>
        <w:jc w:val="both"/>
        <w:rPr>
          <w:rFonts w:ascii="Calibri" w:hAnsi="Calibri" w:cs="Calibri"/>
          <w:bCs w:val="0"/>
          <w:szCs w:val="22"/>
          <w:lang w:eastAsia="en-GB"/>
        </w:rPr>
      </w:pPr>
      <w:r w:rsidRPr="0037128C">
        <w:rPr>
          <w:rFonts w:ascii="Calibri" w:hAnsi="Calibri" w:cs="Calibri"/>
          <w:bCs w:val="0"/>
          <w:szCs w:val="22"/>
          <w:lang w:eastAsia="en-GB"/>
        </w:rPr>
        <w:t xml:space="preserve">The complaints officer is </w:t>
      </w:r>
      <w:r w:rsidR="00A34C74">
        <w:rPr>
          <w:rFonts w:ascii="Calibri" w:hAnsi="Calibri" w:cs="Calibri"/>
          <w:bCs w:val="0"/>
          <w:szCs w:val="22"/>
          <w:lang w:eastAsia="en-GB"/>
        </w:rPr>
        <w:t>Ms</w:t>
      </w:r>
      <w:r>
        <w:rPr>
          <w:rFonts w:ascii="Calibri" w:hAnsi="Calibri" w:cs="Calibri"/>
          <w:bCs w:val="0"/>
          <w:szCs w:val="22"/>
          <w:lang w:eastAsia="en-GB"/>
        </w:rPr>
        <w:t xml:space="preserve"> Feeney</w:t>
      </w:r>
    </w:p>
    <w:p w14:paraId="19C9C10A" w14:textId="77777777" w:rsidR="00031710" w:rsidRPr="0037128C" w:rsidRDefault="00031710" w:rsidP="00031710">
      <w:pPr>
        <w:ind w:left="1440" w:hanging="1440"/>
        <w:jc w:val="both"/>
        <w:rPr>
          <w:rFonts w:ascii="Calibri" w:hAnsi="Calibri" w:cs="Calibri"/>
          <w:b/>
          <w:bCs w:val="0"/>
          <w:szCs w:val="22"/>
          <w:lang w:eastAsia="en-GB"/>
        </w:rPr>
      </w:pPr>
    </w:p>
    <w:p w14:paraId="6BFF4ADC" w14:textId="77777777" w:rsidR="00031710" w:rsidRPr="0037128C" w:rsidRDefault="00031710" w:rsidP="00031710">
      <w:pPr>
        <w:ind w:left="1440" w:hanging="1440"/>
        <w:jc w:val="both"/>
        <w:rPr>
          <w:rFonts w:ascii="Calibri" w:hAnsi="Calibri" w:cs="Calibri"/>
          <w:bCs w:val="0"/>
          <w:i/>
          <w:szCs w:val="22"/>
          <w:lang w:eastAsia="en-GB"/>
        </w:rPr>
      </w:pPr>
      <w:r w:rsidRPr="0037128C">
        <w:rPr>
          <w:rFonts w:ascii="Calibri" w:hAnsi="Calibri" w:cs="Calibri"/>
          <w:bCs w:val="0"/>
          <w:i/>
          <w:szCs w:val="22"/>
          <w:lang w:eastAsia="en-GB"/>
        </w:rPr>
        <w:t>If the complaint is not resolved to the satisfaction of the complainant:</w:t>
      </w:r>
    </w:p>
    <w:p w14:paraId="49122A83" w14:textId="5FFFE2C8" w:rsidR="00031710" w:rsidRPr="00031710" w:rsidRDefault="00031710" w:rsidP="00031710">
      <w:pPr>
        <w:ind w:left="1440" w:hanging="1440"/>
        <w:rPr>
          <w:rFonts w:ascii="Calibri" w:hAnsi="Calibri" w:cs="Calibri"/>
          <w:bCs w:val="0"/>
          <w:szCs w:val="22"/>
          <w:lang w:val="en-US" w:eastAsia="en-GB"/>
        </w:rPr>
      </w:pPr>
      <w:r w:rsidRPr="0037128C">
        <w:rPr>
          <w:rFonts w:ascii="Calibri" w:hAnsi="Calibri" w:cs="Calibri"/>
          <w:b/>
          <w:bCs w:val="0"/>
          <w:szCs w:val="22"/>
          <w:lang w:eastAsia="en-GB"/>
        </w:rPr>
        <w:t>Step 2.</w:t>
      </w:r>
      <w:r w:rsidRPr="0037128C">
        <w:rPr>
          <w:rFonts w:ascii="Calibri" w:hAnsi="Calibri" w:cs="Calibri"/>
          <w:b/>
          <w:bCs w:val="0"/>
          <w:szCs w:val="22"/>
          <w:lang w:eastAsia="en-GB"/>
        </w:rPr>
        <w:tab/>
      </w:r>
      <w:r w:rsidRPr="0037128C">
        <w:rPr>
          <w:rFonts w:ascii="Calibri" w:hAnsi="Calibri" w:cs="Calibri"/>
          <w:bCs w:val="0"/>
          <w:szCs w:val="22"/>
          <w:lang w:eastAsia="en-GB"/>
        </w:rPr>
        <w:t>The complainant</w:t>
      </w:r>
      <w:r w:rsidR="00A34C74">
        <w:rPr>
          <w:rFonts w:ascii="Calibri" w:hAnsi="Calibri" w:cs="Calibri"/>
          <w:bCs w:val="0"/>
          <w:szCs w:val="22"/>
          <w:lang w:eastAsia="en-GB"/>
        </w:rPr>
        <w:t xml:space="preserve"> shall</w:t>
      </w:r>
      <w:r w:rsidRPr="0037128C">
        <w:rPr>
          <w:rFonts w:ascii="Calibri" w:hAnsi="Calibri" w:cs="Calibri"/>
          <w:bCs w:val="0"/>
          <w:szCs w:val="22"/>
          <w:lang w:eastAsia="en-GB"/>
        </w:rPr>
        <w:t xml:space="preserve"> complete</w:t>
      </w:r>
      <w:r w:rsidR="00A34C74">
        <w:rPr>
          <w:rFonts w:ascii="Calibri" w:hAnsi="Calibri" w:cs="Calibri"/>
          <w:bCs w:val="0"/>
          <w:szCs w:val="22"/>
          <w:lang w:eastAsia="en-GB"/>
        </w:rPr>
        <w:t xml:space="preserve"> a complaints form</w:t>
      </w:r>
      <w:r w:rsidRPr="0037128C">
        <w:rPr>
          <w:rFonts w:ascii="Calibri" w:hAnsi="Calibri" w:cs="Calibri"/>
          <w:bCs w:val="0"/>
          <w:szCs w:val="22"/>
          <w:lang w:eastAsia="en-GB"/>
        </w:rPr>
        <w:t xml:space="preserve"> </w:t>
      </w:r>
      <w:r w:rsidR="00A34C74">
        <w:rPr>
          <w:rFonts w:ascii="Calibri" w:hAnsi="Calibri" w:cs="Calibri"/>
          <w:bCs w:val="0"/>
          <w:szCs w:val="22"/>
          <w:lang w:eastAsia="en-GB"/>
        </w:rPr>
        <w:t>(</w:t>
      </w:r>
      <w:r w:rsidRPr="0037128C">
        <w:rPr>
          <w:rFonts w:ascii="Calibri" w:hAnsi="Calibri" w:cs="Calibri"/>
          <w:bCs w:val="0"/>
          <w:szCs w:val="22"/>
          <w:lang w:eastAsia="en-GB"/>
        </w:rPr>
        <w:t>the “Complaints Form”</w:t>
      </w:r>
      <w:r w:rsidR="00A34C74">
        <w:rPr>
          <w:rFonts w:ascii="Calibri" w:hAnsi="Calibri" w:cs="Calibri"/>
          <w:bCs w:val="0"/>
          <w:szCs w:val="22"/>
          <w:lang w:eastAsia="en-GB"/>
        </w:rPr>
        <w:t>)</w:t>
      </w:r>
      <w:r w:rsidRPr="0037128C">
        <w:rPr>
          <w:rFonts w:ascii="Calibri" w:hAnsi="Calibri" w:cs="Calibri"/>
          <w:bCs w:val="0"/>
          <w:szCs w:val="22"/>
          <w:lang w:eastAsia="en-GB"/>
        </w:rPr>
        <w:t xml:space="preserve"> (</w:t>
      </w:r>
      <w:r>
        <w:rPr>
          <w:rFonts w:ascii="Calibri" w:hAnsi="Calibri" w:cs="Calibri"/>
          <w:bCs w:val="0"/>
          <w:szCs w:val="22"/>
          <w:lang w:eastAsia="en-GB"/>
        </w:rPr>
        <w:t xml:space="preserve">Appendix 1) </w:t>
      </w:r>
      <w:r w:rsidRPr="0037128C">
        <w:rPr>
          <w:rFonts w:ascii="Calibri" w:hAnsi="Calibri" w:cs="Calibri"/>
          <w:bCs w:val="0"/>
          <w:szCs w:val="22"/>
          <w:lang w:eastAsia="en-GB"/>
        </w:rPr>
        <w:t xml:space="preserve">which is pre-addressed to the complaints sub-committee.  </w:t>
      </w:r>
      <w:r w:rsidR="00A34C74">
        <w:rPr>
          <w:rFonts w:ascii="Calibri" w:hAnsi="Calibri" w:cs="Calibri"/>
          <w:bCs w:val="0"/>
          <w:szCs w:val="22"/>
          <w:lang w:eastAsia="en-GB"/>
        </w:rPr>
        <w:t xml:space="preserve">Following receipt of the Complaints Form, </w:t>
      </w:r>
      <w:r w:rsidR="00A34C74" w:rsidRPr="00A34C74">
        <w:rPr>
          <w:rFonts w:ascii="Calibri" w:eastAsia="Calibri" w:hAnsi="Calibri" w:cs="Calibri"/>
          <w:bCs w:val="0"/>
          <w:szCs w:val="22"/>
          <w:lang w:val="en-US"/>
        </w:rPr>
        <w:t>the</w:t>
      </w:r>
      <w:r w:rsidR="00A34C74" w:rsidRPr="00A34C74">
        <w:rPr>
          <w:rFonts w:ascii="Calibri" w:eastAsia="Calibri" w:hAnsi="Calibri" w:cs="Calibri"/>
          <w:bCs w:val="0"/>
          <w:spacing w:val="-7"/>
          <w:szCs w:val="22"/>
          <w:lang w:val="en-US"/>
        </w:rPr>
        <w:t xml:space="preserve"> </w:t>
      </w:r>
      <w:r w:rsidR="00A34C74" w:rsidRPr="00A34C74">
        <w:rPr>
          <w:rFonts w:ascii="Calibri" w:eastAsia="Calibri" w:hAnsi="Calibri" w:cs="Calibri"/>
          <w:bCs w:val="0"/>
          <w:szCs w:val="22"/>
          <w:lang w:val="en-US"/>
        </w:rPr>
        <w:t>complaints</w:t>
      </w:r>
      <w:r w:rsidR="00A34C74" w:rsidRPr="00A34C74">
        <w:rPr>
          <w:rFonts w:ascii="Calibri" w:eastAsia="Calibri" w:hAnsi="Calibri" w:cs="Calibri"/>
          <w:bCs w:val="0"/>
          <w:spacing w:val="-6"/>
          <w:szCs w:val="22"/>
          <w:lang w:val="en-US"/>
        </w:rPr>
        <w:t xml:space="preserve"> </w:t>
      </w:r>
      <w:r w:rsidR="00A34C74" w:rsidRPr="00A34C74">
        <w:rPr>
          <w:rFonts w:ascii="Calibri" w:eastAsia="Calibri" w:hAnsi="Calibri" w:cs="Calibri"/>
          <w:bCs w:val="0"/>
          <w:szCs w:val="22"/>
          <w:lang w:val="en-US"/>
        </w:rPr>
        <w:t>sub-committee</w:t>
      </w:r>
      <w:r w:rsidR="00A34C74" w:rsidRPr="00A34C74">
        <w:rPr>
          <w:rFonts w:ascii="Calibri" w:eastAsia="Calibri" w:hAnsi="Calibri" w:cs="Calibri"/>
          <w:bCs w:val="0"/>
          <w:spacing w:val="-6"/>
          <w:szCs w:val="22"/>
          <w:lang w:val="en-US"/>
        </w:rPr>
        <w:t xml:space="preserve"> </w:t>
      </w:r>
      <w:r w:rsidR="00A34C74" w:rsidRPr="00A34C74">
        <w:rPr>
          <w:rFonts w:ascii="Calibri" w:eastAsia="Calibri" w:hAnsi="Calibri" w:cs="Calibri"/>
          <w:bCs w:val="0"/>
          <w:szCs w:val="22"/>
          <w:lang w:val="en-US"/>
        </w:rPr>
        <w:t>shall</w:t>
      </w:r>
      <w:r w:rsidR="00A34C74" w:rsidRPr="00A34C74">
        <w:rPr>
          <w:rFonts w:ascii="Calibri" w:eastAsia="Calibri" w:hAnsi="Calibri" w:cs="Calibri"/>
          <w:bCs w:val="0"/>
          <w:spacing w:val="-9"/>
          <w:szCs w:val="22"/>
          <w:lang w:val="en-US"/>
        </w:rPr>
        <w:t xml:space="preserve"> </w:t>
      </w:r>
      <w:r w:rsidR="00A34C74" w:rsidRPr="00A34C74">
        <w:rPr>
          <w:rFonts w:ascii="Calibri" w:eastAsia="Calibri" w:hAnsi="Calibri" w:cs="Calibri"/>
          <w:bCs w:val="0"/>
          <w:szCs w:val="22"/>
          <w:lang w:val="en-US"/>
        </w:rPr>
        <w:t>investigate,</w:t>
      </w:r>
      <w:r w:rsidR="00A34C74" w:rsidRPr="00A34C74">
        <w:rPr>
          <w:rFonts w:ascii="Calibri" w:eastAsia="Calibri" w:hAnsi="Calibri" w:cs="Calibri"/>
          <w:bCs w:val="0"/>
          <w:spacing w:val="-11"/>
          <w:szCs w:val="22"/>
          <w:lang w:val="en-US"/>
        </w:rPr>
        <w:t xml:space="preserve"> </w:t>
      </w:r>
      <w:r w:rsidR="00A34C74" w:rsidRPr="00A34C74">
        <w:rPr>
          <w:rFonts w:ascii="Calibri" w:eastAsia="Calibri" w:hAnsi="Calibri" w:cs="Calibri"/>
          <w:bCs w:val="0"/>
          <w:szCs w:val="22"/>
          <w:lang w:val="en-US"/>
        </w:rPr>
        <w:t>discuss</w:t>
      </w:r>
      <w:r w:rsidR="00A34C74" w:rsidRPr="00A34C74">
        <w:rPr>
          <w:rFonts w:ascii="Calibri" w:eastAsia="Calibri" w:hAnsi="Calibri" w:cs="Calibri"/>
          <w:bCs w:val="0"/>
          <w:spacing w:val="-7"/>
          <w:szCs w:val="22"/>
          <w:lang w:val="en-US"/>
        </w:rPr>
        <w:t xml:space="preserve"> </w:t>
      </w:r>
      <w:r w:rsidR="00A34C74" w:rsidRPr="00A34C74">
        <w:rPr>
          <w:rFonts w:ascii="Calibri" w:eastAsia="Calibri" w:hAnsi="Calibri" w:cs="Calibri"/>
          <w:bCs w:val="0"/>
          <w:szCs w:val="22"/>
          <w:lang w:val="en-US"/>
        </w:rPr>
        <w:t>and</w:t>
      </w:r>
      <w:r w:rsidR="00A34C74" w:rsidRPr="00A34C74">
        <w:rPr>
          <w:rFonts w:ascii="Calibri" w:eastAsia="Calibri" w:hAnsi="Calibri" w:cs="Calibri"/>
          <w:bCs w:val="0"/>
          <w:spacing w:val="-7"/>
          <w:szCs w:val="22"/>
          <w:lang w:val="en-US"/>
        </w:rPr>
        <w:t xml:space="preserve"> </w:t>
      </w:r>
      <w:r w:rsidR="00A34C74" w:rsidRPr="00A34C74">
        <w:rPr>
          <w:rFonts w:ascii="Calibri" w:eastAsia="Calibri" w:hAnsi="Calibri" w:cs="Calibri"/>
          <w:bCs w:val="0"/>
          <w:szCs w:val="22"/>
          <w:lang w:val="en-US"/>
        </w:rPr>
        <w:t xml:space="preserve">wherever possible resolve the complaint. The complainant shall have the right to meet with (in person or online) and speak directly with the </w:t>
      </w:r>
      <w:r w:rsidR="00A34C74">
        <w:rPr>
          <w:rFonts w:ascii="Calibri" w:eastAsia="Calibri" w:hAnsi="Calibri" w:cs="Calibri"/>
          <w:bCs w:val="0"/>
          <w:szCs w:val="22"/>
          <w:lang w:val="en-US"/>
        </w:rPr>
        <w:t xml:space="preserve">complaints </w:t>
      </w:r>
      <w:r w:rsidR="00A34C74" w:rsidRPr="00A34C74">
        <w:rPr>
          <w:rFonts w:ascii="Calibri" w:eastAsia="Calibri" w:hAnsi="Calibri" w:cs="Calibri"/>
          <w:bCs w:val="0"/>
          <w:szCs w:val="22"/>
          <w:lang w:val="en-US"/>
        </w:rPr>
        <w:t xml:space="preserve">sub- </w:t>
      </w:r>
      <w:r w:rsidR="00A34C74" w:rsidRPr="00A34C74">
        <w:rPr>
          <w:rFonts w:ascii="Calibri" w:eastAsia="Calibri" w:hAnsi="Calibri" w:cs="Calibri"/>
          <w:bCs w:val="0"/>
          <w:spacing w:val="-2"/>
          <w:szCs w:val="22"/>
          <w:lang w:val="en-US"/>
        </w:rPr>
        <w:t>committee</w:t>
      </w:r>
      <w:r w:rsidR="00A34C74">
        <w:rPr>
          <w:rFonts w:ascii="Calibri" w:eastAsia="Calibri" w:hAnsi="Calibri" w:cs="Calibri"/>
          <w:bCs w:val="0"/>
          <w:spacing w:val="-2"/>
          <w:szCs w:val="22"/>
          <w:lang w:val="en-US"/>
        </w:rPr>
        <w:t>,</w:t>
      </w:r>
    </w:p>
    <w:p w14:paraId="58F5BDF4" w14:textId="77777777" w:rsidR="00031710" w:rsidRPr="0037128C" w:rsidRDefault="00031710" w:rsidP="00031710">
      <w:pPr>
        <w:jc w:val="both"/>
        <w:rPr>
          <w:rFonts w:ascii="Calibri" w:hAnsi="Calibri" w:cs="Calibri"/>
          <w:bCs w:val="0"/>
          <w:szCs w:val="22"/>
          <w:lang w:eastAsia="en-GB"/>
        </w:rPr>
      </w:pPr>
    </w:p>
    <w:p w14:paraId="668515BA" w14:textId="77777777" w:rsidR="00031710" w:rsidRPr="0037128C" w:rsidRDefault="00031710" w:rsidP="00031710">
      <w:pPr>
        <w:ind w:left="1440" w:hanging="1440"/>
        <w:jc w:val="both"/>
        <w:rPr>
          <w:rFonts w:ascii="Calibri" w:hAnsi="Calibri" w:cs="Calibri"/>
          <w:bCs w:val="0"/>
          <w:i/>
          <w:szCs w:val="22"/>
          <w:lang w:eastAsia="en-GB"/>
        </w:rPr>
      </w:pPr>
      <w:r w:rsidRPr="0037128C">
        <w:rPr>
          <w:rFonts w:ascii="Calibri" w:hAnsi="Calibri" w:cs="Calibri"/>
          <w:bCs w:val="0"/>
          <w:i/>
          <w:szCs w:val="22"/>
          <w:lang w:eastAsia="en-GB"/>
        </w:rPr>
        <w:t>If the complaint is not resolved to the satisfaction of the complainant:</w:t>
      </w:r>
    </w:p>
    <w:p w14:paraId="1A9F637A" w14:textId="77777777" w:rsidR="00031710" w:rsidRPr="0037128C" w:rsidRDefault="00031710" w:rsidP="00031710">
      <w:pPr>
        <w:ind w:left="1440" w:hanging="1440"/>
        <w:jc w:val="both"/>
        <w:rPr>
          <w:rFonts w:ascii="Calibri" w:hAnsi="Calibri" w:cs="Calibri"/>
          <w:bCs w:val="0"/>
          <w:i/>
          <w:szCs w:val="22"/>
          <w:lang w:eastAsia="en-GB"/>
        </w:rPr>
      </w:pPr>
    </w:p>
    <w:p w14:paraId="03511B17" w14:textId="08FA3034" w:rsidR="00031710" w:rsidRDefault="00031710" w:rsidP="00031710">
      <w:pPr>
        <w:ind w:left="1440" w:hanging="1440"/>
        <w:jc w:val="both"/>
        <w:rPr>
          <w:rFonts w:ascii="Calibri" w:eastAsia="Calibri" w:hAnsi="Calibri" w:cs="Calibri"/>
          <w:bCs w:val="0"/>
          <w:szCs w:val="22"/>
          <w:lang w:val="en-US"/>
        </w:rPr>
      </w:pPr>
      <w:r w:rsidRPr="0037128C">
        <w:rPr>
          <w:rFonts w:ascii="Calibri" w:hAnsi="Calibri" w:cs="Calibri"/>
          <w:b/>
          <w:bCs w:val="0"/>
          <w:szCs w:val="22"/>
          <w:lang w:eastAsia="en-GB"/>
        </w:rPr>
        <w:t>Step 3.</w:t>
      </w:r>
      <w:r w:rsidRPr="0037128C">
        <w:rPr>
          <w:rFonts w:ascii="Calibri" w:hAnsi="Calibri" w:cs="Calibri"/>
          <w:bCs w:val="0"/>
          <w:szCs w:val="22"/>
          <w:lang w:eastAsia="en-GB"/>
        </w:rPr>
        <w:t xml:space="preserve"> </w:t>
      </w:r>
      <w:r w:rsidRPr="0037128C">
        <w:rPr>
          <w:rFonts w:ascii="Calibri" w:hAnsi="Calibri" w:cs="Calibri"/>
          <w:bCs w:val="0"/>
          <w:szCs w:val="22"/>
          <w:lang w:eastAsia="en-GB"/>
        </w:rPr>
        <w:tab/>
        <w:t xml:space="preserve">The complainant should request the secretary of the credit union to forward the complaint to the board of directors.  </w:t>
      </w:r>
      <w:r w:rsidR="00A34C74" w:rsidRPr="00A34C74">
        <w:rPr>
          <w:rFonts w:ascii="Calibri" w:eastAsia="Calibri" w:hAnsi="Calibri" w:cs="Calibri"/>
          <w:bCs w:val="0"/>
          <w:szCs w:val="22"/>
          <w:lang w:val="en-US"/>
        </w:rPr>
        <w:t xml:space="preserve">The board of directors shall investigate, discuss and wherever possible resolve the complaint. The complainant shall have the right to be heard by the board of </w:t>
      </w:r>
      <w:r w:rsidR="00A34C74" w:rsidRPr="00A34C74">
        <w:rPr>
          <w:rFonts w:ascii="Calibri" w:eastAsia="Calibri" w:hAnsi="Calibri" w:cs="Calibri"/>
          <w:bCs w:val="0"/>
          <w:spacing w:val="-2"/>
          <w:szCs w:val="22"/>
          <w:lang w:val="en-US"/>
        </w:rPr>
        <w:t>directors.</w:t>
      </w:r>
      <w:r w:rsidR="00A34C74" w:rsidRPr="00A34C74">
        <w:rPr>
          <w:rFonts w:ascii="Calibri" w:eastAsia="Calibri" w:hAnsi="Calibri" w:cs="Calibri"/>
          <w:bCs w:val="0"/>
          <w:szCs w:val="22"/>
          <w:lang w:val="en-US"/>
        </w:rPr>
        <w:t xml:space="preserve">  The right to be heard in this context means that the complainant has a right to have their complaint and supporting documents submitted to the Board in written form and for the information to be reviewed and discussed by the Board in an impartial manner and to receive a written reply to their complaint</w:t>
      </w:r>
    </w:p>
    <w:p w14:paraId="493F8F0B" w14:textId="00B6A89F" w:rsidR="00A34C74" w:rsidRDefault="00A34C74" w:rsidP="00A34C74">
      <w:pPr>
        <w:widowControl w:val="0"/>
        <w:tabs>
          <w:tab w:val="left" w:pos="1034"/>
        </w:tabs>
        <w:autoSpaceDE w:val="0"/>
        <w:autoSpaceDN w:val="0"/>
        <w:spacing w:before="158" w:line="259" w:lineRule="auto"/>
        <w:ind w:left="1418" w:right="694"/>
        <w:jc w:val="both"/>
        <w:rPr>
          <w:rFonts w:ascii="Calibri" w:eastAsia="Calibri" w:hAnsi="Calibri" w:cs="Calibri"/>
          <w:bCs w:val="0"/>
          <w:szCs w:val="22"/>
          <w:lang w:val="en-US"/>
        </w:rPr>
      </w:pPr>
      <w:r>
        <w:rPr>
          <w:rFonts w:ascii="Calibri" w:eastAsia="Calibri" w:hAnsi="Calibri" w:cs="Calibri"/>
          <w:bCs w:val="0"/>
          <w:szCs w:val="22"/>
          <w:lang w:val="en-US"/>
        </w:rPr>
        <w:tab/>
      </w:r>
      <w:r w:rsidRPr="00A34C74">
        <w:rPr>
          <w:rFonts w:ascii="Calibri" w:eastAsia="Calibri" w:hAnsi="Calibri" w:cs="Calibri"/>
          <w:bCs w:val="0"/>
          <w:szCs w:val="22"/>
          <w:lang w:val="en-US"/>
        </w:rPr>
        <w:t>All complaints to the Board should be copied in full to the Board together with a summary of additional information to assist them, including the following information:</w:t>
      </w:r>
    </w:p>
    <w:p w14:paraId="7A6F9095" w14:textId="77777777" w:rsidR="00A34C74" w:rsidRPr="00A34C74" w:rsidRDefault="00A34C74" w:rsidP="00A34C74">
      <w:pPr>
        <w:widowControl w:val="0"/>
        <w:tabs>
          <w:tab w:val="left" w:pos="1034"/>
        </w:tabs>
        <w:autoSpaceDE w:val="0"/>
        <w:autoSpaceDN w:val="0"/>
        <w:spacing w:before="158" w:line="259" w:lineRule="auto"/>
        <w:ind w:left="1418" w:right="694"/>
        <w:jc w:val="both"/>
        <w:rPr>
          <w:rFonts w:ascii="Calibri" w:eastAsia="Calibri" w:hAnsi="Calibri" w:cs="Calibri"/>
          <w:bCs w:val="0"/>
          <w:szCs w:val="22"/>
          <w:lang w:val="en-US"/>
        </w:rPr>
      </w:pPr>
    </w:p>
    <w:p w14:paraId="265F8711" w14:textId="50896086" w:rsidR="00A34C74" w:rsidRDefault="00A34C74" w:rsidP="00A34C74">
      <w:pPr>
        <w:widowControl w:val="0"/>
        <w:numPr>
          <w:ilvl w:val="1"/>
          <w:numId w:val="1"/>
        </w:numPr>
        <w:tabs>
          <w:tab w:val="left" w:pos="1034"/>
        </w:tabs>
        <w:autoSpaceDE w:val="0"/>
        <w:autoSpaceDN w:val="0"/>
        <w:spacing w:before="158" w:line="259" w:lineRule="auto"/>
        <w:ind w:left="2127" w:right="694" w:hanging="709"/>
        <w:jc w:val="both"/>
        <w:rPr>
          <w:rFonts w:ascii="Calibri" w:eastAsia="Calibri" w:hAnsi="Calibri" w:cs="Calibri"/>
          <w:bCs w:val="0"/>
          <w:szCs w:val="22"/>
          <w:lang w:val="en-US"/>
        </w:rPr>
      </w:pPr>
      <w:r w:rsidRPr="00A34C74">
        <w:rPr>
          <w:rFonts w:ascii="Calibri" w:eastAsia="Calibri" w:hAnsi="Calibri" w:cs="Calibri"/>
          <w:bCs w:val="0"/>
          <w:szCs w:val="22"/>
          <w:lang w:val="en-US"/>
        </w:rPr>
        <w:t>Details of the complaint or dispute, including date of any events from which the complaint or dispute arises;</w:t>
      </w:r>
    </w:p>
    <w:p w14:paraId="39CD6A7F" w14:textId="77777777" w:rsidR="00A34C74" w:rsidRPr="00A34C74" w:rsidRDefault="00A34C74" w:rsidP="00A34C74">
      <w:pPr>
        <w:widowControl w:val="0"/>
        <w:numPr>
          <w:ilvl w:val="1"/>
          <w:numId w:val="1"/>
        </w:numPr>
        <w:tabs>
          <w:tab w:val="left" w:pos="1034"/>
        </w:tabs>
        <w:autoSpaceDE w:val="0"/>
        <w:autoSpaceDN w:val="0"/>
        <w:spacing w:before="158" w:line="259" w:lineRule="auto"/>
        <w:ind w:left="2127" w:right="694" w:hanging="709"/>
        <w:jc w:val="both"/>
        <w:rPr>
          <w:rFonts w:ascii="Calibri" w:eastAsia="Calibri" w:hAnsi="Calibri" w:cs="Calibri"/>
          <w:bCs w:val="0"/>
          <w:szCs w:val="22"/>
          <w:lang w:val="en-US"/>
        </w:rPr>
      </w:pPr>
      <w:r w:rsidRPr="00A34C74">
        <w:rPr>
          <w:rFonts w:ascii="Calibri" w:eastAsia="Calibri" w:hAnsi="Calibri" w:cs="Calibri"/>
          <w:bCs w:val="0"/>
          <w:szCs w:val="22"/>
          <w:lang w:val="en-US"/>
        </w:rPr>
        <w:lastRenderedPageBreak/>
        <w:t>Copies of all supporting documentation</w:t>
      </w:r>
    </w:p>
    <w:p w14:paraId="187B6361" w14:textId="3F53F648" w:rsidR="00A34C74" w:rsidRDefault="00A34C74" w:rsidP="00A34C74">
      <w:pPr>
        <w:widowControl w:val="0"/>
        <w:numPr>
          <w:ilvl w:val="1"/>
          <w:numId w:val="1"/>
        </w:numPr>
        <w:tabs>
          <w:tab w:val="left" w:pos="1034"/>
        </w:tabs>
        <w:autoSpaceDE w:val="0"/>
        <w:autoSpaceDN w:val="0"/>
        <w:spacing w:before="158" w:line="259" w:lineRule="auto"/>
        <w:ind w:left="2127" w:right="694" w:hanging="709"/>
        <w:jc w:val="both"/>
        <w:rPr>
          <w:rFonts w:ascii="Calibri" w:eastAsia="Calibri" w:hAnsi="Calibri" w:cs="Calibri"/>
          <w:bCs w:val="0"/>
          <w:szCs w:val="22"/>
          <w:lang w:val="en-US"/>
        </w:rPr>
      </w:pPr>
      <w:r w:rsidRPr="00A34C74">
        <w:rPr>
          <w:rFonts w:ascii="Calibri" w:eastAsia="Calibri" w:hAnsi="Calibri" w:cs="Calibri"/>
          <w:bCs w:val="0"/>
          <w:szCs w:val="22"/>
          <w:lang w:val="en-US"/>
        </w:rPr>
        <w:t xml:space="preserve">Determination of the Complaint’s Sub-Committee including details of the rationale for the Determination. </w:t>
      </w:r>
    </w:p>
    <w:p w14:paraId="131BFE1A" w14:textId="2400ED81" w:rsidR="008E0B4D" w:rsidRDefault="008E0B4D" w:rsidP="008E0B4D">
      <w:pPr>
        <w:widowControl w:val="0"/>
        <w:tabs>
          <w:tab w:val="left" w:pos="1034"/>
        </w:tabs>
        <w:autoSpaceDE w:val="0"/>
        <w:autoSpaceDN w:val="0"/>
        <w:spacing w:before="158" w:line="259" w:lineRule="auto"/>
        <w:ind w:right="694"/>
        <w:rPr>
          <w:rFonts w:ascii="Calibri" w:eastAsia="Calibri" w:hAnsi="Calibri" w:cs="Calibri"/>
          <w:bCs w:val="0"/>
          <w:szCs w:val="22"/>
          <w:lang w:val="en-US"/>
        </w:rPr>
      </w:pPr>
      <w:r w:rsidRPr="008E0B4D">
        <w:rPr>
          <w:rFonts w:ascii="Calibri" w:eastAsia="Calibri" w:hAnsi="Calibri" w:cs="Calibri"/>
          <w:bCs w:val="0"/>
          <w:szCs w:val="22"/>
          <w:lang w:val="en-US"/>
        </w:rPr>
        <w:t xml:space="preserve">The complaint will be discussed by the Board of Directors at the next meeting after the Determination of the Complaint’s Sub-Committee.  The Board will consult with the CEO and any other relevant officers, and, if necessary, may consult with other external advisors.  The Board of Directors may offer the Member a meeting, if deemed appropriate or necessary.  Once a decision has been reached by the Board of Directors, the Credit Union will issue a letter to the Member outlining the decision.  </w:t>
      </w:r>
    </w:p>
    <w:p w14:paraId="2D17A864" w14:textId="77777777" w:rsidR="008E0B4D" w:rsidRDefault="008E0B4D" w:rsidP="008E0B4D">
      <w:pPr>
        <w:widowControl w:val="0"/>
        <w:autoSpaceDE w:val="0"/>
        <w:autoSpaceDN w:val="0"/>
        <w:spacing w:before="31"/>
        <w:rPr>
          <w:rFonts w:ascii="Calibri Light" w:eastAsia="Calibri Light" w:hAnsi="Calibri Light" w:cs="Calibri Light"/>
          <w:bCs w:val="0"/>
          <w:color w:val="2D74B5"/>
          <w:sz w:val="32"/>
          <w:szCs w:val="32"/>
          <w:lang w:val="en-US"/>
        </w:rPr>
      </w:pPr>
    </w:p>
    <w:p w14:paraId="4A35C184" w14:textId="76248E54" w:rsidR="008E0B4D" w:rsidRDefault="008E0B4D" w:rsidP="008E0B4D">
      <w:pPr>
        <w:widowControl w:val="0"/>
        <w:autoSpaceDE w:val="0"/>
        <w:autoSpaceDN w:val="0"/>
        <w:spacing w:before="1"/>
        <w:outlineLvl w:val="0"/>
        <w:rPr>
          <w:rFonts w:ascii="Calibri Light" w:eastAsia="Calibri Light" w:hAnsi="Calibri Light" w:cs="Calibri Light"/>
          <w:b/>
          <w:szCs w:val="22"/>
          <w:lang w:val="en-US"/>
        </w:rPr>
      </w:pPr>
      <w:r>
        <w:rPr>
          <w:rFonts w:ascii="Calibri Light" w:eastAsia="Calibri Light" w:hAnsi="Calibri Light" w:cs="Calibri Light"/>
          <w:b/>
          <w:szCs w:val="22"/>
          <w:lang w:val="en-US"/>
        </w:rPr>
        <w:t>Communicating the Board Decision</w:t>
      </w:r>
    </w:p>
    <w:p w14:paraId="73751E54" w14:textId="77777777" w:rsidR="008E0B4D" w:rsidRDefault="008E0B4D" w:rsidP="008E0B4D">
      <w:pPr>
        <w:widowControl w:val="0"/>
        <w:autoSpaceDE w:val="0"/>
        <w:autoSpaceDN w:val="0"/>
        <w:spacing w:before="1"/>
        <w:outlineLvl w:val="0"/>
        <w:rPr>
          <w:rFonts w:ascii="Calibri Light" w:eastAsia="Calibri Light" w:hAnsi="Calibri Light" w:cs="Calibri Light"/>
          <w:b/>
          <w:spacing w:val="-2"/>
          <w:szCs w:val="22"/>
          <w:lang w:val="en-US"/>
        </w:rPr>
      </w:pPr>
    </w:p>
    <w:p w14:paraId="55B7AC4A" w14:textId="243F57CA" w:rsidR="008E0B4D" w:rsidRPr="008E0B4D" w:rsidRDefault="008E0B4D" w:rsidP="008E0B4D">
      <w:pPr>
        <w:widowControl w:val="0"/>
        <w:autoSpaceDE w:val="0"/>
        <w:autoSpaceDN w:val="0"/>
        <w:spacing w:before="31"/>
        <w:ind w:left="700" w:hanging="700"/>
        <w:rPr>
          <w:rFonts w:ascii="Calibri" w:eastAsia="Calibri" w:hAnsi="Calibri" w:cs="Calibri"/>
          <w:bCs w:val="0"/>
          <w:szCs w:val="22"/>
          <w:lang w:val="en-US"/>
        </w:rPr>
      </w:pPr>
      <w:r w:rsidRPr="008E0B4D">
        <w:rPr>
          <w:rFonts w:ascii="Calibri" w:eastAsia="Calibri" w:hAnsi="Calibri" w:cs="Calibri"/>
          <w:bCs w:val="0"/>
          <w:szCs w:val="22"/>
          <w:lang w:val="en-US"/>
        </w:rPr>
        <w:t>There</w:t>
      </w:r>
      <w:r w:rsidRPr="008E0B4D">
        <w:rPr>
          <w:rFonts w:ascii="Calibri" w:eastAsia="Calibri" w:hAnsi="Calibri" w:cs="Calibri"/>
          <w:bCs w:val="0"/>
          <w:spacing w:val="-5"/>
          <w:szCs w:val="22"/>
          <w:lang w:val="en-US"/>
        </w:rPr>
        <w:t xml:space="preserve"> </w:t>
      </w:r>
      <w:r w:rsidRPr="008E0B4D">
        <w:rPr>
          <w:rFonts w:ascii="Calibri" w:eastAsia="Calibri" w:hAnsi="Calibri" w:cs="Calibri"/>
          <w:bCs w:val="0"/>
          <w:szCs w:val="22"/>
          <w:lang w:val="en-US"/>
        </w:rPr>
        <w:t>need</w:t>
      </w:r>
      <w:r w:rsidRPr="008E0B4D">
        <w:rPr>
          <w:rFonts w:ascii="Calibri" w:eastAsia="Calibri" w:hAnsi="Calibri" w:cs="Calibri"/>
          <w:bCs w:val="0"/>
          <w:spacing w:val="-3"/>
          <w:szCs w:val="22"/>
          <w:lang w:val="en-US"/>
        </w:rPr>
        <w:t xml:space="preserve"> </w:t>
      </w:r>
      <w:r w:rsidRPr="008E0B4D">
        <w:rPr>
          <w:rFonts w:ascii="Calibri" w:eastAsia="Calibri" w:hAnsi="Calibri" w:cs="Calibri"/>
          <w:bCs w:val="0"/>
          <w:szCs w:val="22"/>
          <w:lang w:val="en-US"/>
        </w:rPr>
        <w:t>be</w:t>
      </w:r>
      <w:r w:rsidRPr="008E0B4D">
        <w:rPr>
          <w:rFonts w:ascii="Calibri" w:eastAsia="Calibri" w:hAnsi="Calibri" w:cs="Calibri"/>
          <w:bCs w:val="0"/>
          <w:spacing w:val="-3"/>
          <w:szCs w:val="22"/>
          <w:lang w:val="en-US"/>
        </w:rPr>
        <w:t xml:space="preserve"> </w:t>
      </w:r>
      <w:r w:rsidRPr="008E0B4D">
        <w:rPr>
          <w:rFonts w:ascii="Calibri" w:eastAsia="Calibri" w:hAnsi="Calibri" w:cs="Calibri"/>
          <w:bCs w:val="0"/>
          <w:szCs w:val="22"/>
          <w:lang w:val="en-US"/>
        </w:rPr>
        <w:t>no</w:t>
      </w:r>
      <w:r w:rsidRPr="008E0B4D">
        <w:rPr>
          <w:rFonts w:ascii="Calibri" w:eastAsia="Calibri" w:hAnsi="Calibri" w:cs="Calibri"/>
          <w:bCs w:val="0"/>
          <w:spacing w:val="-3"/>
          <w:szCs w:val="22"/>
          <w:lang w:val="en-US"/>
        </w:rPr>
        <w:t xml:space="preserve"> </w:t>
      </w:r>
      <w:r w:rsidRPr="008E0B4D">
        <w:rPr>
          <w:rFonts w:ascii="Calibri" w:eastAsia="Calibri" w:hAnsi="Calibri" w:cs="Calibri"/>
          <w:bCs w:val="0"/>
          <w:szCs w:val="22"/>
          <w:lang w:val="en-US"/>
        </w:rPr>
        <w:t>written</w:t>
      </w:r>
      <w:r w:rsidRPr="008E0B4D">
        <w:rPr>
          <w:rFonts w:ascii="Calibri" w:eastAsia="Calibri" w:hAnsi="Calibri" w:cs="Calibri"/>
          <w:bCs w:val="0"/>
          <w:spacing w:val="-3"/>
          <w:szCs w:val="22"/>
          <w:lang w:val="en-US"/>
        </w:rPr>
        <w:t xml:space="preserve"> </w:t>
      </w:r>
      <w:r w:rsidRPr="008E0B4D">
        <w:rPr>
          <w:rFonts w:ascii="Calibri" w:eastAsia="Calibri" w:hAnsi="Calibri" w:cs="Calibri"/>
          <w:bCs w:val="0"/>
          <w:szCs w:val="22"/>
          <w:lang w:val="en-US"/>
        </w:rPr>
        <w:t>confirmation</w:t>
      </w:r>
      <w:r w:rsidRPr="008E0B4D">
        <w:rPr>
          <w:rFonts w:ascii="Calibri" w:eastAsia="Calibri" w:hAnsi="Calibri" w:cs="Calibri"/>
          <w:bCs w:val="0"/>
          <w:spacing w:val="-5"/>
          <w:szCs w:val="22"/>
          <w:lang w:val="en-US"/>
        </w:rPr>
        <w:t xml:space="preserve"> </w:t>
      </w:r>
      <w:r w:rsidRPr="008E0B4D">
        <w:rPr>
          <w:rFonts w:ascii="Calibri" w:eastAsia="Calibri" w:hAnsi="Calibri" w:cs="Calibri"/>
          <w:bCs w:val="0"/>
          <w:szCs w:val="22"/>
          <w:lang w:val="en-US"/>
        </w:rPr>
        <w:t>of</w:t>
      </w:r>
      <w:r w:rsidRPr="008E0B4D">
        <w:rPr>
          <w:rFonts w:ascii="Calibri" w:eastAsia="Calibri" w:hAnsi="Calibri" w:cs="Calibri"/>
          <w:bCs w:val="0"/>
          <w:spacing w:val="-3"/>
          <w:szCs w:val="22"/>
          <w:lang w:val="en-US"/>
        </w:rPr>
        <w:t xml:space="preserve"> </w:t>
      </w:r>
      <w:r w:rsidRPr="008E0B4D">
        <w:rPr>
          <w:rFonts w:ascii="Calibri" w:eastAsia="Calibri" w:hAnsi="Calibri" w:cs="Calibri"/>
          <w:bCs w:val="0"/>
          <w:szCs w:val="22"/>
          <w:lang w:val="en-US"/>
        </w:rPr>
        <w:t>a</w:t>
      </w:r>
      <w:r w:rsidRPr="008E0B4D">
        <w:rPr>
          <w:rFonts w:ascii="Calibri" w:eastAsia="Calibri" w:hAnsi="Calibri" w:cs="Calibri"/>
          <w:bCs w:val="0"/>
          <w:spacing w:val="-6"/>
          <w:szCs w:val="22"/>
          <w:lang w:val="en-US"/>
        </w:rPr>
        <w:t xml:space="preserve"> </w:t>
      </w:r>
      <w:r w:rsidRPr="008E0B4D">
        <w:rPr>
          <w:rFonts w:ascii="Calibri" w:eastAsia="Calibri" w:hAnsi="Calibri" w:cs="Calibri"/>
          <w:bCs w:val="0"/>
          <w:szCs w:val="22"/>
          <w:lang w:val="en-US"/>
        </w:rPr>
        <w:t>decision</w:t>
      </w:r>
      <w:r w:rsidRPr="008E0B4D">
        <w:rPr>
          <w:rFonts w:ascii="Calibri" w:eastAsia="Calibri" w:hAnsi="Calibri" w:cs="Calibri"/>
          <w:bCs w:val="0"/>
          <w:spacing w:val="-3"/>
          <w:szCs w:val="22"/>
          <w:lang w:val="en-US"/>
        </w:rPr>
        <w:t xml:space="preserve"> </w:t>
      </w:r>
      <w:r w:rsidRPr="008E0B4D">
        <w:rPr>
          <w:rFonts w:ascii="Calibri" w:eastAsia="Calibri" w:hAnsi="Calibri" w:cs="Calibri"/>
          <w:bCs w:val="0"/>
          <w:szCs w:val="22"/>
          <w:lang w:val="en-US"/>
        </w:rPr>
        <w:t>in</w:t>
      </w:r>
      <w:r w:rsidRPr="008E0B4D">
        <w:rPr>
          <w:rFonts w:ascii="Calibri" w:eastAsia="Calibri" w:hAnsi="Calibri" w:cs="Calibri"/>
          <w:bCs w:val="0"/>
          <w:spacing w:val="-6"/>
          <w:szCs w:val="22"/>
          <w:lang w:val="en-US"/>
        </w:rPr>
        <w:t xml:space="preserve"> </w:t>
      </w:r>
      <w:r w:rsidRPr="008E0B4D">
        <w:rPr>
          <w:rFonts w:ascii="Calibri" w:eastAsia="Calibri" w:hAnsi="Calibri" w:cs="Calibri"/>
          <w:bCs w:val="0"/>
          <w:szCs w:val="22"/>
          <w:lang w:val="en-US"/>
        </w:rPr>
        <w:t>the</w:t>
      </w:r>
      <w:r w:rsidRPr="008E0B4D">
        <w:rPr>
          <w:rFonts w:ascii="Calibri" w:eastAsia="Calibri" w:hAnsi="Calibri" w:cs="Calibri"/>
          <w:bCs w:val="0"/>
          <w:spacing w:val="-4"/>
          <w:szCs w:val="22"/>
          <w:lang w:val="en-US"/>
        </w:rPr>
        <w:t xml:space="preserve"> </w:t>
      </w:r>
      <w:r w:rsidRPr="008E0B4D">
        <w:rPr>
          <w:rFonts w:ascii="Calibri" w:eastAsia="Calibri" w:hAnsi="Calibri" w:cs="Calibri"/>
          <w:bCs w:val="0"/>
          <w:szCs w:val="22"/>
          <w:lang w:val="en-US"/>
        </w:rPr>
        <w:t>Member’s</w:t>
      </w:r>
      <w:r w:rsidRPr="008E0B4D">
        <w:rPr>
          <w:rFonts w:ascii="Calibri" w:eastAsia="Calibri" w:hAnsi="Calibri" w:cs="Calibri"/>
          <w:bCs w:val="0"/>
          <w:spacing w:val="-5"/>
          <w:szCs w:val="22"/>
          <w:lang w:val="en-US"/>
        </w:rPr>
        <w:t xml:space="preserve"> </w:t>
      </w:r>
      <w:r w:rsidRPr="008E0B4D">
        <w:rPr>
          <w:rFonts w:ascii="Calibri" w:eastAsia="Calibri" w:hAnsi="Calibri" w:cs="Calibri"/>
          <w:bCs w:val="0"/>
          <w:szCs w:val="22"/>
          <w:lang w:val="en-US"/>
        </w:rPr>
        <w:t>favour</w:t>
      </w:r>
      <w:r w:rsidRPr="008E0B4D">
        <w:rPr>
          <w:rFonts w:ascii="Calibri" w:eastAsia="Calibri" w:hAnsi="Calibri" w:cs="Calibri"/>
          <w:bCs w:val="0"/>
          <w:spacing w:val="-2"/>
          <w:szCs w:val="22"/>
          <w:lang w:val="en-US"/>
        </w:rPr>
        <w:t xml:space="preserve"> </w:t>
      </w:r>
      <w:r w:rsidRPr="008E0B4D">
        <w:rPr>
          <w:rFonts w:ascii="Calibri" w:eastAsia="Calibri" w:hAnsi="Calibri" w:cs="Calibri"/>
          <w:bCs w:val="0"/>
          <w:spacing w:val="-5"/>
          <w:szCs w:val="22"/>
          <w:lang w:val="en-US"/>
        </w:rPr>
        <w:t>if:</w:t>
      </w:r>
    </w:p>
    <w:p w14:paraId="02598501" w14:textId="77777777" w:rsidR="008E0B4D" w:rsidRPr="008E0B4D" w:rsidRDefault="008E0B4D" w:rsidP="008E0B4D">
      <w:pPr>
        <w:widowControl w:val="0"/>
        <w:numPr>
          <w:ilvl w:val="0"/>
          <w:numId w:val="3"/>
        </w:numPr>
        <w:tabs>
          <w:tab w:val="left" w:pos="1420"/>
          <w:tab w:val="left" w:pos="1421"/>
        </w:tabs>
        <w:autoSpaceDE w:val="0"/>
        <w:autoSpaceDN w:val="0"/>
        <w:spacing w:before="181"/>
        <w:ind w:hanging="361"/>
        <w:rPr>
          <w:rFonts w:ascii="Calibri" w:eastAsia="Calibri" w:hAnsi="Calibri" w:cs="Calibri"/>
          <w:bCs w:val="0"/>
          <w:szCs w:val="22"/>
          <w:lang w:val="en-US"/>
        </w:rPr>
      </w:pPr>
      <w:r w:rsidRPr="008E0B4D">
        <w:rPr>
          <w:rFonts w:ascii="Calibri" w:eastAsia="Calibri" w:hAnsi="Calibri" w:cs="Calibri"/>
          <w:bCs w:val="0"/>
          <w:szCs w:val="22"/>
          <w:lang w:val="en-US"/>
        </w:rPr>
        <w:t>the</w:t>
      </w:r>
      <w:r w:rsidRPr="008E0B4D">
        <w:rPr>
          <w:rFonts w:ascii="Calibri" w:eastAsia="Calibri" w:hAnsi="Calibri" w:cs="Calibri"/>
          <w:bCs w:val="0"/>
          <w:spacing w:val="-4"/>
          <w:szCs w:val="22"/>
          <w:lang w:val="en-US"/>
        </w:rPr>
        <w:t xml:space="preserve"> </w:t>
      </w:r>
      <w:r w:rsidRPr="008E0B4D">
        <w:rPr>
          <w:rFonts w:ascii="Calibri" w:eastAsia="Calibri" w:hAnsi="Calibri" w:cs="Calibri"/>
          <w:bCs w:val="0"/>
          <w:szCs w:val="22"/>
          <w:lang w:val="en-US"/>
        </w:rPr>
        <w:t>Member</w:t>
      </w:r>
      <w:r w:rsidRPr="008E0B4D">
        <w:rPr>
          <w:rFonts w:ascii="Calibri" w:eastAsia="Calibri" w:hAnsi="Calibri" w:cs="Calibri"/>
          <w:bCs w:val="0"/>
          <w:spacing w:val="-3"/>
          <w:szCs w:val="22"/>
          <w:lang w:val="en-US"/>
        </w:rPr>
        <w:t xml:space="preserve"> </w:t>
      </w:r>
      <w:r w:rsidRPr="008E0B4D">
        <w:rPr>
          <w:rFonts w:ascii="Calibri" w:eastAsia="Calibri" w:hAnsi="Calibri" w:cs="Calibri"/>
          <w:bCs w:val="0"/>
          <w:szCs w:val="22"/>
          <w:lang w:val="en-US"/>
        </w:rPr>
        <w:t>is</w:t>
      </w:r>
      <w:r w:rsidRPr="008E0B4D">
        <w:rPr>
          <w:rFonts w:ascii="Calibri" w:eastAsia="Calibri" w:hAnsi="Calibri" w:cs="Calibri"/>
          <w:bCs w:val="0"/>
          <w:spacing w:val="-3"/>
          <w:szCs w:val="22"/>
          <w:lang w:val="en-US"/>
        </w:rPr>
        <w:t xml:space="preserve"> </w:t>
      </w:r>
      <w:r w:rsidRPr="008E0B4D">
        <w:rPr>
          <w:rFonts w:ascii="Calibri" w:eastAsia="Calibri" w:hAnsi="Calibri" w:cs="Calibri"/>
          <w:bCs w:val="0"/>
          <w:szCs w:val="22"/>
          <w:lang w:val="en-US"/>
        </w:rPr>
        <w:t>happy</w:t>
      </w:r>
      <w:r w:rsidRPr="008E0B4D">
        <w:rPr>
          <w:rFonts w:ascii="Calibri" w:eastAsia="Calibri" w:hAnsi="Calibri" w:cs="Calibri"/>
          <w:bCs w:val="0"/>
          <w:spacing w:val="-3"/>
          <w:szCs w:val="22"/>
          <w:lang w:val="en-US"/>
        </w:rPr>
        <w:t xml:space="preserve"> </w:t>
      </w:r>
      <w:r w:rsidRPr="008E0B4D">
        <w:rPr>
          <w:rFonts w:ascii="Calibri" w:eastAsia="Calibri" w:hAnsi="Calibri" w:cs="Calibri"/>
          <w:bCs w:val="0"/>
          <w:szCs w:val="22"/>
          <w:lang w:val="en-US"/>
        </w:rPr>
        <w:t>with</w:t>
      </w:r>
      <w:r w:rsidRPr="008E0B4D">
        <w:rPr>
          <w:rFonts w:ascii="Calibri" w:eastAsia="Calibri" w:hAnsi="Calibri" w:cs="Calibri"/>
          <w:bCs w:val="0"/>
          <w:spacing w:val="-6"/>
          <w:szCs w:val="22"/>
          <w:lang w:val="en-US"/>
        </w:rPr>
        <w:t xml:space="preserve"> </w:t>
      </w:r>
      <w:r w:rsidRPr="008E0B4D">
        <w:rPr>
          <w:rFonts w:ascii="Calibri" w:eastAsia="Calibri" w:hAnsi="Calibri" w:cs="Calibri"/>
          <w:bCs w:val="0"/>
          <w:szCs w:val="22"/>
          <w:lang w:val="en-US"/>
        </w:rPr>
        <w:t>the</w:t>
      </w:r>
      <w:r w:rsidRPr="008E0B4D">
        <w:rPr>
          <w:rFonts w:ascii="Calibri" w:eastAsia="Calibri" w:hAnsi="Calibri" w:cs="Calibri"/>
          <w:bCs w:val="0"/>
          <w:spacing w:val="-3"/>
          <w:szCs w:val="22"/>
          <w:lang w:val="en-US"/>
        </w:rPr>
        <w:t xml:space="preserve"> </w:t>
      </w:r>
      <w:r w:rsidRPr="008E0B4D">
        <w:rPr>
          <w:rFonts w:ascii="Calibri" w:eastAsia="Calibri" w:hAnsi="Calibri" w:cs="Calibri"/>
          <w:bCs w:val="0"/>
          <w:szCs w:val="22"/>
          <w:lang w:val="en-US"/>
        </w:rPr>
        <w:t>decision;</w:t>
      </w:r>
      <w:r w:rsidRPr="008E0B4D">
        <w:rPr>
          <w:rFonts w:ascii="Calibri" w:eastAsia="Calibri" w:hAnsi="Calibri" w:cs="Calibri"/>
          <w:bCs w:val="0"/>
          <w:spacing w:val="-5"/>
          <w:szCs w:val="22"/>
          <w:lang w:val="en-US"/>
        </w:rPr>
        <w:t xml:space="preserve"> and</w:t>
      </w:r>
    </w:p>
    <w:p w14:paraId="3F501CFA" w14:textId="77777777" w:rsidR="008E0B4D" w:rsidRPr="008E0B4D" w:rsidRDefault="008E0B4D" w:rsidP="008E0B4D">
      <w:pPr>
        <w:widowControl w:val="0"/>
        <w:numPr>
          <w:ilvl w:val="0"/>
          <w:numId w:val="3"/>
        </w:numPr>
        <w:tabs>
          <w:tab w:val="left" w:pos="1420"/>
          <w:tab w:val="left" w:pos="1421"/>
        </w:tabs>
        <w:autoSpaceDE w:val="0"/>
        <w:autoSpaceDN w:val="0"/>
        <w:spacing w:before="22"/>
        <w:ind w:hanging="361"/>
        <w:rPr>
          <w:rFonts w:ascii="Calibri" w:eastAsia="Calibri" w:hAnsi="Calibri" w:cs="Calibri"/>
          <w:bCs w:val="0"/>
          <w:szCs w:val="22"/>
          <w:lang w:val="en-US"/>
        </w:rPr>
      </w:pPr>
      <w:r w:rsidRPr="008E0B4D">
        <w:rPr>
          <w:rFonts w:ascii="Calibri" w:eastAsia="Calibri" w:hAnsi="Calibri" w:cs="Calibri"/>
          <w:bCs w:val="0"/>
          <w:szCs w:val="22"/>
          <w:lang w:val="en-US"/>
        </w:rPr>
        <w:t>the</w:t>
      </w:r>
      <w:r w:rsidRPr="008E0B4D">
        <w:rPr>
          <w:rFonts w:ascii="Calibri" w:eastAsia="Calibri" w:hAnsi="Calibri" w:cs="Calibri"/>
          <w:bCs w:val="0"/>
          <w:spacing w:val="-3"/>
          <w:szCs w:val="22"/>
          <w:lang w:val="en-US"/>
        </w:rPr>
        <w:t xml:space="preserve"> </w:t>
      </w:r>
      <w:r w:rsidRPr="008E0B4D">
        <w:rPr>
          <w:rFonts w:ascii="Calibri" w:eastAsia="Calibri" w:hAnsi="Calibri" w:cs="Calibri"/>
          <w:bCs w:val="0"/>
          <w:szCs w:val="22"/>
          <w:lang w:val="en-US"/>
        </w:rPr>
        <w:t>Member</w:t>
      </w:r>
      <w:r w:rsidRPr="008E0B4D">
        <w:rPr>
          <w:rFonts w:ascii="Calibri" w:eastAsia="Calibri" w:hAnsi="Calibri" w:cs="Calibri"/>
          <w:bCs w:val="0"/>
          <w:spacing w:val="-3"/>
          <w:szCs w:val="22"/>
          <w:lang w:val="en-US"/>
        </w:rPr>
        <w:t xml:space="preserve"> </w:t>
      </w:r>
      <w:r w:rsidRPr="008E0B4D">
        <w:rPr>
          <w:rFonts w:ascii="Calibri" w:eastAsia="Calibri" w:hAnsi="Calibri" w:cs="Calibri"/>
          <w:bCs w:val="0"/>
          <w:szCs w:val="22"/>
          <w:lang w:val="en-US"/>
        </w:rPr>
        <w:t>does</w:t>
      </w:r>
      <w:r w:rsidRPr="008E0B4D">
        <w:rPr>
          <w:rFonts w:ascii="Calibri" w:eastAsia="Calibri" w:hAnsi="Calibri" w:cs="Calibri"/>
          <w:bCs w:val="0"/>
          <w:spacing w:val="-2"/>
          <w:szCs w:val="22"/>
          <w:lang w:val="en-US"/>
        </w:rPr>
        <w:t xml:space="preserve"> </w:t>
      </w:r>
      <w:r w:rsidRPr="008E0B4D">
        <w:rPr>
          <w:rFonts w:ascii="Calibri" w:eastAsia="Calibri" w:hAnsi="Calibri" w:cs="Calibri"/>
          <w:bCs w:val="0"/>
          <w:szCs w:val="22"/>
          <w:lang w:val="en-US"/>
        </w:rPr>
        <w:t>not</w:t>
      </w:r>
      <w:r w:rsidRPr="008E0B4D">
        <w:rPr>
          <w:rFonts w:ascii="Calibri" w:eastAsia="Calibri" w:hAnsi="Calibri" w:cs="Calibri"/>
          <w:bCs w:val="0"/>
          <w:spacing w:val="-4"/>
          <w:szCs w:val="22"/>
          <w:lang w:val="en-US"/>
        </w:rPr>
        <w:t xml:space="preserve"> </w:t>
      </w:r>
      <w:r w:rsidRPr="008E0B4D">
        <w:rPr>
          <w:rFonts w:ascii="Calibri" w:eastAsia="Calibri" w:hAnsi="Calibri" w:cs="Calibri"/>
          <w:bCs w:val="0"/>
          <w:szCs w:val="22"/>
          <w:lang w:val="en-US"/>
        </w:rPr>
        <w:t>request</w:t>
      </w:r>
      <w:r w:rsidRPr="008E0B4D">
        <w:rPr>
          <w:rFonts w:ascii="Calibri" w:eastAsia="Calibri" w:hAnsi="Calibri" w:cs="Calibri"/>
          <w:bCs w:val="0"/>
          <w:spacing w:val="-5"/>
          <w:szCs w:val="22"/>
          <w:lang w:val="en-US"/>
        </w:rPr>
        <w:t xml:space="preserve"> </w:t>
      </w:r>
      <w:r w:rsidRPr="008E0B4D">
        <w:rPr>
          <w:rFonts w:ascii="Calibri" w:eastAsia="Calibri" w:hAnsi="Calibri" w:cs="Calibri"/>
          <w:bCs w:val="0"/>
          <w:szCs w:val="22"/>
          <w:lang w:val="en-US"/>
        </w:rPr>
        <w:t>written</w:t>
      </w:r>
      <w:r w:rsidRPr="008E0B4D">
        <w:rPr>
          <w:rFonts w:ascii="Calibri" w:eastAsia="Calibri" w:hAnsi="Calibri" w:cs="Calibri"/>
          <w:bCs w:val="0"/>
          <w:spacing w:val="-2"/>
          <w:szCs w:val="22"/>
          <w:lang w:val="en-US"/>
        </w:rPr>
        <w:t xml:space="preserve"> confirmation.</w:t>
      </w:r>
    </w:p>
    <w:p w14:paraId="7F7483B4" w14:textId="77777777" w:rsidR="008E0B4D" w:rsidRPr="008E0B4D" w:rsidRDefault="008E0B4D" w:rsidP="008E0B4D">
      <w:pPr>
        <w:widowControl w:val="0"/>
        <w:autoSpaceDE w:val="0"/>
        <w:autoSpaceDN w:val="0"/>
        <w:spacing w:before="180"/>
        <w:rPr>
          <w:rFonts w:ascii="Calibri" w:eastAsia="Calibri" w:hAnsi="Calibri" w:cs="Calibri"/>
          <w:bCs w:val="0"/>
          <w:szCs w:val="22"/>
          <w:lang w:val="en-US"/>
        </w:rPr>
      </w:pPr>
      <w:r w:rsidRPr="008E0B4D">
        <w:rPr>
          <w:rFonts w:ascii="Calibri" w:eastAsia="Calibri" w:hAnsi="Calibri" w:cs="Calibri"/>
          <w:bCs w:val="0"/>
          <w:szCs w:val="22"/>
          <w:lang w:val="en-US"/>
        </w:rPr>
        <w:t>However,</w:t>
      </w:r>
      <w:r w:rsidRPr="008E0B4D">
        <w:rPr>
          <w:rFonts w:ascii="Calibri" w:eastAsia="Calibri" w:hAnsi="Calibri" w:cs="Calibri"/>
          <w:bCs w:val="0"/>
          <w:spacing w:val="2"/>
          <w:szCs w:val="22"/>
          <w:lang w:val="en-US"/>
        </w:rPr>
        <w:t xml:space="preserve"> </w:t>
      </w:r>
      <w:r w:rsidRPr="008E0B4D">
        <w:rPr>
          <w:rFonts w:ascii="Calibri" w:eastAsia="Calibri" w:hAnsi="Calibri" w:cs="Calibri"/>
          <w:bCs w:val="0"/>
          <w:szCs w:val="22"/>
          <w:lang w:val="en-US"/>
        </w:rPr>
        <w:t>if</w:t>
      </w:r>
      <w:r w:rsidRPr="008E0B4D">
        <w:rPr>
          <w:rFonts w:ascii="Calibri" w:eastAsia="Calibri" w:hAnsi="Calibri" w:cs="Calibri"/>
          <w:bCs w:val="0"/>
          <w:spacing w:val="2"/>
          <w:szCs w:val="22"/>
          <w:lang w:val="en-US"/>
        </w:rPr>
        <w:t xml:space="preserve"> </w:t>
      </w:r>
      <w:r w:rsidRPr="008E0B4D">
        <w:rPr>
          <w:rFonts w:ascii="Calibri" w:eastAsia="Calibri" w:hAnsi="Calibri" w:cs="Calibri"/>
          <w:bCs w:val="0"/>
          <w:szCs w:val="22"/>
          <w:lang w:val="en-US"/>
        </w:rPr>
        <w:t>the</w:t>
      </w:r>
      <w:r w:rsidRPr="008E0B4D">
        <w:rPr>
          <w:rFonts w:ascii="Calibri" w:eastAsia="Calibri" w:hAnsi="Calibri" w:cs="Calibri"/>
          <w:bCs w:val="0"/>
          <w:spacing w:val="5"/>
          <w:szCs w:val="22"/>
          <w:lang w:val="en-US"/>
        </w:rPr>
        <w:t xml:space="preserve"> </w:t>
      </w:r>
      <w:r w:rsidRPr="008E0B4D">
        <w:rPr>
          <w:rFonts w:ascii="Calibri" w:eastAsia="Calibri" w:hAnsi="Calibri" w:cs="Calibri"/>
          <w:bCs w:val="0"/>
          <w:szCs w:val="22"/>
          <w:lang w:val="en-US"/>
        </w:rPr>
        <w:t>decision</w:t>
      </w:r>
      <w:r w:rsidRPr="008E0B4D">
        <w:rPr>
          <w:rFonts w:ascii="Calibri" w:eastAsia="Calibri" w:hAnsi="Calibri" w:cs="Calibri"/>
          <w:bCs w:val="0"/>
          <w:spacing w:val="4"/>
          <w:szCs w:val="22"/>
          <w:lang w:val="en-US"/>
        </w:rPr>
        <w:t xml:space="preserve"> of the Board </w:t>
      </w:r>
      <w:r w:rsidRPr="008E0B4D">
        <w:rPr>
          <w:rFonts w:ascii="Calibri" w:eastAsia="Calibri" w:hAnsi="Calibri" w:cs="Calibri"/>
          <w:bCs w:val="0"/>
          <w:szCs w:val="22"/>
          <w:lang w:val="en-US"/>
        </w:rPr>
        <w:t>is</w:t>
      </w:r>
      <w:r w:rsidRPr="008E0B4D">
        <w:rPr>
          <w:rFonts w:ascii="Calibri" w:eastAsia="Calibri" w:hAnsi="Calibri" w:cs="Calibri"/>
          <w:bCs w:val="0"/>
          <w:spacing w:val="-1"/>
          <w:szCs w:val="22"/>
          <w:lang w:val="en-US"/>
        </w:rPr>
        <w:t xml:space="preserve"> </w:t>
      </w:r>
      <w:r w:rsidRPr="008E0B4D">
        <w:rPr>
          <w:rFonts w:ascii="Calibri" w:eastAsia="Calibri" w:hAnsi="Calibri" w:cs="Calibri"/>
          <w:bCs w:val="0"/>
          <w:szCs w:val="22"/>
          <w:lang w:val="en-US"/>
        </w:rPr>
        <w:t>not</w:t>
      </w:r>
      <w:r w:rsidRPr="008E0B4D">
        <w:rPr>
          <w:rFonts w:ascii="Calibri" w:eastAsia="Calibri" w:hAnsi="Calibri" w:cs="Calibri"/>
          <w:bCs w:val="0"/>
          <w:spacing w:val="3"/>
          <w:szCs w:val="22"/>
          <w:lang w:val="en-US"/>
        </w:rPr>
        <w:t xml:space="preserve"> </w:t>
      </w:r>
      <w:r w:rsidRPr="008E0B4D">
        <w:rPr>
          <w:rFonts w:ascii="Calibri" w:eastAsia="Calibri" w:hAnsi="Calibri" w:cs="Calibri"/>
          <w:bCs w:val="0"/>
          <w:szCs w:val="22"/>
          <w:lang w:val="en-US"/>
        </w:rPr>
        <w:t>in</w:t>
      </w:r>
      <w:r w:rsidRPr="008E0B4D">
        <w:rPr>
          <w:rFonts w:ascii="Calibri" w:eastAsia="Calibri" w:hAnsi="Calibri" w:cs="Calibri"/>
          <w:bCs w:val="0"/>
          <w:spacing w:val="3"/>
          <w:szCs w:val="22"/>
          <w:lang w:val="en-US"/>
        </w:rPr>
        <w:t xml:space="preserve"> </w:t>
      </w:r>
      <w:r w:rsidRPr="008E0B4D">
        <w:rPr>
          <w:rFonts w:ascii="Calibri" w:eastAsia="Calibri" w:hAnsi="Calibri" w:cs="Calibri"/>
          <w:bCs w:val="0"/>
          <w:szCs w:val="22"/>
          <w:lang w:val="en-US"/>
        </w:rPr>
        <w:t>the</w:t>
      </w:r>
      <w:r w:rsidRPr="008E0B4D">
        <w:rPr>
          <w:rFonts w:ascii="Calibri" w:eastAsia="Calibri" w:hAnsi="Calibri" w:cs="Calibri"/>
          <w:bCs w:val="0"/>
          <w:spacing w:val="3"/>
          <w:szCs w:val="22"/>
          <w:lang w:val="en-US"/>
        </w:rPr>
        <w:t xml:space="preserve"> </w:t>
      </w:r>
      <w:r w:rsidRPr="008E0B4D">
        <w:rPr>
          <w:rFonts w:ascii="Calibri" w:eastAsia="Calibri" w:hAnsi="Calibri" w:cs="Calibri"/>
          <w:bCs w:val="0"/>
          <w:szCs w:val="22"/>
          <w:lang w:val="en-US"/>
        </w:rPr>
        <w:t>Member’s</w:t>
      </w:r>
      <w:r w:rsidRPr="008E0B4D">
        <w:rPr>
          <w:rFonts w:ascii="Calibri" w:eastAsia="Calibri" w:hAnsi="Calibri" w:cs="Calibri"/>
          <w:bCs w:val="0"/>
          <w:spacing w:val="5"/>
          <w:szCs w:val="22"/>
          <w:lang w:val="en-US"/>
        </w:rPr>
        <w:t xml:space="preserve"> </w:t>
      </w:r>
      <w:r w:rsidRPr="008E0B4D">
        <w:rPr>
          <w:rFonts w:ascii="Calibri" w:eastAsia="Calibri" w:hAnsi="Calibri" w:cs="Calibri"/>
          <w:bCs w:val="0"/>
          <w:szCs w:val="22"/>
          <w:lang w:val="en-US"/>
        </w:rPr>
        <w:t>favour,</w:t>
      </w:r>
      <w:r w:rsidRPr="008E0B4D">
        <w:rPr>
          <w:rFonts w:ascii="Calibri" w:eastAsia="Calibri" w:hAnsi="Calibri" w:cs="Calibri"/>
          <w:bCs w:val="0"/>
          <w:spacing w:val="4"/>
          <w:szCs w:val="22"/>
          <w:lang w:val="en-US"/>
        </w:rPr>
        <w:t xml:space="preserve"> </w:t>
      </w:r>
      <w:r w:rsidRPr="008E0B4D">
        <w:rPr>
          <w:rFonts w:ascii="Calibri" w:eastAsia="Calibri" w:hAnsi="Calibri" w:cs="Calibri"/>
          <w:bCs w:val="0"/>
          <w:szCs w:val="22"/>
          <w:lang w:val="en-US"/>
        </w:rPr>
        <w:t>then</w:t>
      </w:r>
      <w:r w:rsidRPr="008E0B4D">
        <w:rPr>
          <w:rFonts w:ascii="Calibri" w:eastAsia="Calibri" w:hAnsi="Calibri" w:cs="Calibri"/>
          <w:bCs w:val="0"/>
          <w:spacing w:val="2"/>
          <w:szCs w:val="22"/>
          <w:lang w:val="en-US"/>
        </w:rPr>
        <w:t xml:space="preserve"> </w:t>
      </w:r>
      <w:r w:rsidRPr="008E0B4D">
        <w:rPr>
          <w:rFonts w:ascii="Calibri" w:eastAsia="Calibri" w:hAnsi="Calibri" w:cs="Calibri"/>
          <w:bCs w:val="0"/>
          <w:szCs w:val="22"/>
          <w:lang w:val="en-US"/>
        </w:rPr>
        <w:t>there</w:t>
      </w:r>
      <w:r w:rsidRPr="008E0B4D">
        <w:rPr>
          <w:rFonts w:ascii="Calibri" w:eastAsia="Calibri" w:hAnsi="Calibri" w:cs="Calibri"/>
          <w:bCs w:val="0"/>
          <w:spacing w:val="3"/>
          <w:szCs w:val="22"/>
          <w:lang w:val="en-US"/>
        </w:rPr>
        <w:t xml:space="preserve"> </w:t>
      </w:r>
      <w:r w:rsidRPr="008E0B4D">
        <w:rPr>
          <w:rFonts w:ascii="Calibri" w:eastAsia="Calibri" w:hAnsi="Calibri" w:cs="Calibri"/>
          <w:bCs w:val="0"/>
          <w:szCs w:val="22"/>
          <w:lang w:val="en-US"/>
        </w:rPr>
        <w:t>needs</w:t>
      </w:r>
      <w:r w:rsidRPr="008E0B4D">
        <w:rPr>
          <w:rFonts w:ascii="Calibri" w:eastAsia="Calibri" w:hAnsi="Calibri" w:cs="Calibri"/>
          <w:bCs w:val="0"/>
          <w:spacing w:val="3"/>
          <w:szCs w:val="22"/>
          <w:lang w:val="en-US"/>
        </w:rPr>
        <w:t xml:space="preserve"> </w:t>
      </w:r>
      <w:r w:rsidRPr="008E0B4D">
        <w:rPr>
          <w:rFonts w:ascii="Calibri" w:eastAsia="Calibri" w:hAnsi="Calibri" w:cs="Calibri"/>
          <w:bCs w:val="0"/>
          <w:szCs w:val="22"/>
          <w:lang w:val="en-US"/>
        </w:rPr>
        <w:t>to</w:t>
      </w:r>
      <w:r w:rsidRPr="008E0B4D">
        <w:rPr>
          <w:rFonts w:ascii="Calibri" w:eastAsia="Calibri" w:hAnsi="Calibri" w:cs="Calibri"/>
          <w:bCs w:val="0"/>
          <w:spacing w:val="3"/>
          <w:szCs w:val="22"/>
          <w:lang w:val="en-US"/>
        </w:rPr>
        <w:t xml:space="preserve"> </w:t>
      </w:r>
      <w:r w:rsidRPr="008E0B4D">
        <w:rPr>
          <w:rFonts w:ascii="Calibri" w:eastAsia="Calibri" w:hAnsi="Calibri" w:cs="Calibri"/>
          <w:bCs w:val="0"/>
          <w:szCs w:val="22"/>
          <w:lang w:val="en-US"/>
        </w:rPr>
        <w:t>be</w:t>
      </w:r>
      <w:r w:rsidRPr="008E0B4D">
        <w:rPr>
          <w:rFonts w:ascii="Calibri" w:eastAsia="Calibri" w:hAnsi="Calibri" w:cs="Calibri"/>
          <w:bCs w:val="0"/>
          <w:spacing w:val="1"/>
          <w:szCs w:val="22"/>
          <w:lang w:val="en-US"/>
        </w:rPr>
        <w:t xml:space="preserve"> </w:t>
      </w:r>
      <w:r w:rsidRPr="008E0B4D">
        <w:rPr>
          <w:rFonts w:ascii="Calibri" w:eastAsia="Calibri" w:hAnsi="Calibri" w:cs="Calibri"/>
          <w:bCs w:val="0"/>
          <w:szCs w:val="22"/>
          <w:lang w:val="en-US"/>
        </w:rPr>
        <w:t>written</w:t>
      </w:r>
      <w:r w:rsidRPr="008E0B4D">
        <w:rPr>
          <w:rFonts w:ascii="Calibri" w:eastAsia="Calibri" w:hAnsi="Calibri" w:cs="Calibri"/>
          <w:bCs w:val="0"/>
          <w:spacing w:val="3"/>
          <w:szCs w:val="22"/>
          <w:lang w:val="en-US"/>
        </w:rPr>
        <w:t xml:space="preserve"> </w:t>
      </w:r>
      <w:r w:rsidRPr="008E0B4D">
        <w:rPr>
          <w:rFonts w:ascii="Calibri" w:eastAsia="Calibri" w:hAnsi="Calibri" w:cs="Calibri"/>
          <w:bCs w:val="0"/>
          <w:spacing w:val="-2"/>
          <w:szCs w:val="22"/>
          <w:lang w:val="en-US"/>
        </w:rPr>
        <w:t>confirmation</w:t>
      </w:r>
      <w:r w:rsidRPr="008E0B4D">
        <w:rPr>
          <w:rFonts w:ascii="Calibri" w:eastAsia="Calibri" w:hAnsi="Calibri" w:cs="Calibri"/>
          <w:bCs w:val="0"/>
          <w:szCs w:val="22"/>
          <w:lang w:val="en-US"/>
        </w:rPr>
        <w:t xml:space="preserve"> of</w:t>
      </w:r>
      <w:r w:rsidRPr="008E0B4D">
        <w:rPr>
          <w:rFonts w:ascii="Calibri" w:eastAsia="Calibri" w:hAnsi="Calibri" w:cs="Calibri"/>
          <w:bCs w:val="0"/>
          <w:spacing w:val="-2"/>
          <w:szCs w:val="22"/>
          <w:lang w:val="en-US"/>
        </w:rPr>
        <w:t xml:space="preserve"> </w:t>
      </w:r>
      <w:r w:rsidRPr="008E0B4D">
        <w:rPr>
          <w:rFonts w:ascii="Calibri" w:eastAsia="Calibri" w:hAnsi="Calibri" w:cs="Calibri"/>
          <w:bCs w:val="0"/>
          <w:szCs w:val="22"/>
          <w:lang w:val="en-US"/>
        </w:rPr>
        <w:t>this</w:t>
      </w:r>
      <w:r w:rsidRPr="008E0B4D">
        <w:rPr>
          <w:rFonts w:ascii="Calibri" w:eastAsia="Calibri" w:hAnsi="Calibri" w:cs="Calibri"/>
          <w:bCs w:val="0"/>
          <w:spacing w:val="-2"/>
          <w:szCs w:val="22"/>
          <w:lang w:val="en-US"/>
        </w:rPr>
        <w:t xml:space="preserve"> </w:t>
      </w:r>
      <w:r w:rsidRPr="008E0B4D">
        <w:rPr>
          <w:rFonts w:ascii="Calibri" w:eastAsia="Calibri" w:hAnsi="Calibri" w:cs="Calibri"/>
          <w:bCs w:val="0"/>
          <w:szCs w:val="22"/>
          <w:lang w:val="en-US"/>
        </w:rPr>
        <w:t>decision,</w:t>
      </w:r>
      <w:r w:rsidRPr="008E0B4D">
        <w:rPr>
          <w:rFonts w:ascii="Calibri" w:eastAsia="Calibri" w:hAnsi="Calibri" w:cs="Calibri"/>
          <w:bCs w:val="0"/>
          <w:spacing w:val="-2"/>
          <w:szCs w:val="22"/>
          <w:lang w:val="en-US"/>
        </w:rPr>
        <w:t xml:space="preserve"> detailing:</w:t>
      </w:r>
    </w:p>
    <w:p w14:paraId="33ED7BEA" w14:textId="77777777" w:rsidR="008E0B4D" w:rsidRPr="008E0B4D" w:rsidRDefault="008E0B4D" w:rsidP="008E0B4D">
      <w:pPr>
        <w:widowControl w:val="0"/>
        <w:numPr>
          <w:ilvl w:val="0"/>
          <w:numId w:val="3"/>
        </w:numPr>
        <w:tabs>
          <w:tab w:val="left" w:pos="1420"/>
          <w:tab w:val="left" w:pos="1421"/>
        </w:tabs>
        <w:autoSpaceDE w:val="0"/>
        <w:autoSpaceDN w:val="0"/>
        <w:spacing w:before="180"/>
        <w:ind w:hanging="361"/>
        <w:rPr>
          <w:rFonts w:ascii="Calibri" w:eastAsia="Calibri" w:hAnsi="Calibri" w:cs="Calibri"/>
          <w:bCs w:val="0"/>
          <w:szCs w:val="22"/>
          <w:lang w:val="en-US"/>
        </w:rPr>
      </w:pPr>
      <w:r w:rsidRPr="008E0B4D">
        <w:rPr>
          <w:rFonts w:ascii="Calibri" w:eastAsia="Calibri" w:hAnsi="Calibri" w:cs="Calibri"/>
          <w:bCs w:val="0"/>
          <w:szCs w:val="22"/>
          <w:lang w:val="en-US"/>
        </w:rPr>
        <w:t xml:space="preserve">the </w:t>
      </w:r>
      <w:r w:rsidRPr="008E0B4D">
        <w:rPr>
          <w:rFonts w:ascii="Calibri" w:eastAsia="Calibri" w:hAnsi="Calibri" w:cs="Calibri"/>
          <w:bCs w:val="0"/>
          <w:spacing w:val="-2"/>
          <w:szCs w:val="22"/>
          <w:lang w:val="en-US"/>
        </w:rPr>
        <w:t>decision.</w:t>
      </w:r>
    </w:p>
    <w:p w14:paraId="38B78CA9" w14:textId="77777777" w:rsidR="008E0B4D" w:rsidRPr="008E0B4D" w:rsidRDefault="008E0B4D" w:rsidP="008E0B4D">
      <w:pPr>
        <w:widowControl w:val="0"/>
        <w:numPr>
          <w:ilvl w:val="0"/>
          <w:numId w:val="3"/>
        </w:numPr>
        <w:tabs>
          <w:tab w:val="left" w:pos="1420"/>
          <w:tab w:val="left" w:pos="1421"/>
        </w:tabs>
        <w:autoSpaceDE w:val="0"/>
        <w:autoSpaceDN w:val="0"/>
        <w:spacing w:before="22"/>
        <w:ind w:hanging="361"/>
        <w:rPr>
          <w:rFonts w:ascii="Calibri" w:eastAsia="Calibri" w:hAnsi="Calibri" w:cs="Calibri"/>
          <w:bCs w:val="0"/>
          <w:szCs w:val="22"/>
          <w:lang w:val="en-US"/>
        </w:rPr>
      </w:pPr>
      <w:r w:rsidRPr="008E0B4D">
        <w:rPr>
          <w:rFonts w:ascii="Calibri" w:eastAsia="Calibri" w:hAnsi="Calibri" w:cs="Calibri"/>
          <w:bCs w:val="0"/>
          <w:szCs w:val="22"/>
          <w:lang w:val="en-US"/>
        </w:rPr>
        <w:t>the</w:t>
      </w:r>
      <w:r w:rsidRPr="008E0B4D">
        <w:rPr>
          <w:rFonts w:ascii="Calibri" w:eastAsia="Calibri" w:hAnsi="Calibri" w:cs="Calibri"/>
          <w:bCs w:val="0"/>
          <w:spacing w:val="-2"/>
          <w:szCs w:val="22"/>
          <w:lang w:val="en-US"/>
        </w:rPr>
        <w:t xml:space="preserve"> </w:t>
      </w:r>
      <w:r w:rsidRPr="008E0B4D">
        <w:rPr>
          <w:rFonts w:ascii="Calibri" w:eastAsia="Calibri" w:hAnsi="Calibri" w:cs="Calibri"/>
          <w:bCs w:val="0"/>
          <w:szCs w:val="22"/>
          <w:lang w:val="en-US"/>
        </w:rPr>
        <w:t>reasons</w:t>
      </w:r>
      <w:r w:rsidRPr="008E0B4D">
        <w:rPr>
          <w:rFonts w:ascii="Calibri" w:eastAsia="Calibri" w:hAnsi="Calibri" w:cs="Calibri"/>
          <w:bCs w:val="0"/>
          <w:spacing w:val="-1"/>
          <w:szCs w:val="22"/>
          <w:lang w:val="en-US"/>
        </w:rPr>
        <w:t xml:space="preserve"> </w:t>
      </w:r>
      <w:r w:rsidRPr="008E0B4D">
        <w:rPr>
          <w:rFonts w:ascii="Calibri" w:eastAsia="Calibri" w:hAnsi="Calibri" w:cs="Calibri"/>
          <w:bCs w:val="0"/>
          <w:szCs w:val="22"/>
          <w:lang w:val="en-US"/>
        </w:rPr>
        <w:t>for</w:t>
      </w:r>
      <w:r w:rsidRPr="008E0B4D">
        <w:rPr>
          <w:rFonts w:ascii="Calibri" w:eastAsia="Calibri" w:hAnsi="Calibri" w:cs="Calibri"/>
          <w:bCs w:val="0"/>
          <w:spacing w:val="-3"/>
          <w:szCs w:val="22"/>
          <w:lang w:val="en-US"/>
        </w:rPr>
        <w:t xml:space="preserve"> </w:t>
      </w:r>
      <w:r w:rsidRPr="008E0B4D">
        <w:rPr>
          <w:rFonts w:ascii="Calibri" w:eastAsia="Calibri" w:hAnsi="Calibri" w:cs="Calibri"/>
          <w:bCs w:val="0"/>
          <w:szCs w:val="22"/>
          <w:lang w:val="en-US"/>
        </w:rPr>
        <w:t>the</w:t>
      </w:r>
      <w:r w:rsidRPr="008E0B4D">
        <w:rPr>
          <w:rFonts w:ascii="Calibri" w:eastAsia="Calibri" w:hAnsi="Calibri" w:cs="Calibri"/>
          <w:bCs w:val="0"/>
          <w:spacing w:val="-1"/>
          <w:szCs w:val="22"/>
          <w:lang w:val="en-US"/>
        </w:rPr>
        <w:t xml:space="preserve"> </w:t>
      </w:r>
      <w:r w:rsidRPr="008E0B4D">
        <w:rPr>
          <w:rFonts w:ascii="Calibri" w:eastAsia="Calibri" w:hAnsi="Calibri" w:cs="Calibri"/>
          <w:bCs w:val="0"/>
          <w:spacing w:val="-2"/>
          <w:szCs w:val="22"/>
          <w:lang w:val="en-US"/>
        </w:rPr>
        <w:t>decision;</w:t>
      </w:r>
    </w:p>
    <w:p w14:paraId="749C0243" w14:textId="77777777" w:rsidR="008E0B4D" w:rsidRPr="008E0B4D" w:rsidRDefault="008E0B4D" w:rsidP="008E0B4D">
      <w:pPr>
        <w:widowControl w:val="0"/>
        <w:numPr>
          <w:ilvl w:val="0"/>
          <w:numId w:val="3"/>
        </w:numPr>
        <w:tabs>
          <w:tab w:val="left" w:pos="1420"/>
          <w:tab w:val="left" w:pos="1421"/>
        </w:tabs>
        <w:autoSpaceDE w:val="0"/>
        <w:autoSpaceDN w:val="0"/>
        <w:spacing w:before="20" w:line="259" w:lineRule="auto"/>
        <w:ind w:right="694"/>
        <w:rPr>
          <w:rFonts w:ascii="Calibri" w:eastAsia="Calibri" w:hAnsi="Calibri" w:cs="Calibri"/>
          <w:bCs w:val="0"/>
          <w:szCs w:val="22"/>
          <w:lang w:val="en-US"/>
        </w:rPr>
      </w:pPr>
      <w:r w:rsidRPr="008E0B4D">
        <w:rPr>
          <w:rFonts w:ascii="Calibri" w:eastAsia="Calibri" w:hAnsi="Calibri" w:cs="Calibri"/>
          <w:bCs w:val="0"/>
          <w:szCs w:val="22"/>
          <w:lang w:val="en-US"/>
        </w:rPr>
        <w:t>a statement which explains the evidence relied upon for the decision and the availability of such evidence if required by the Member;</w:t>
      </w:r>
    </w:p>
    <w:p w14:paraId="42D3B81C" w14:textId="1D60350F" w:rsidR="008E0B4D" w:rsidRPr="008E0B4D" w:rsidRDefault="008E0B4D" w:rsidP="008E0B4D">
      <w:pPr>
        <w:widowControl w:val="0"/>
        <w:numPr>
          <w:ilvl w:val="0"/>
          <w:numId w:val="3"/>
        </w:numPr>
        <w:tabs>
          <w:tab w:val="left" w:pos="1475"/>
          <w:tab w:val="left" w:pos="1476"/>
        </w:tabs>
        <w:autoSpaceDE w:val="0"/>
        <w:autoSpaceDN w:val="0"/>
        <w:spacing w:before="1"/>
        <w:ind w:left="1475" w:hanging="416"/>
        <w:rPr>
          <w:rFonts w:ascii="Calibri" w:eastAsia="Calibri" w:hAnsi="Calibri" w:cs="Calibri"/>
          <w:bCs w:val="0"/>
          <w:szCs w:val="22"/>
          <w:lang w:val="en-US"/>
        </w:rPr>
      </w:pPr>
      <w:r w:rsidRPr="008E0B4D">
        <w:rPr>
          <w:rFonts w:ascii="Calibri" w:eastAsia="Calibri" w:hAnsi="Calibri" w:cs="Calibri"/>
          <w:bCs w:val="0"/>
          <w:szCs w:val="22"/>
          <w:lang w:val="en-US"/>
        </w:rPr>
        <w:t>the</w:t>
      </w:r>
      <w:r w:rsidRPr="008E0B4D">
        <w:rPr>
          <w:rFonts w:ascii="Calibri" w:eastAsia="Calibri" w:hAnsi="Calibri" w:cs="Calibri"/>
          <w:bCs w:val="0"/>
          <w:spacing w:val="-3"/>
          <w:szCs w:val="22"/>
          <w:lang w:val="en-US"/>
        </w:rPr>
        <w:t xml:space="preserve"> </w:t>
      </w:r>
      <w:r w:rsidRPr="008E0B4D">
        <w:rPr>
          <w:rFonts w:ascii="Calibri" w:eastAsia="Calibri" w:hAnsi="Calibri" w:cs="Calibri"/>
          <w:bCs w:val="0"/>
          <w:szCs w:val="22"/>
          <w:lang w:val="en-US"/>
        </w:rPr>
        <w:t>consequences</w:t>
      </w:r>
      <w:r w:rsidRPr="008E0B4D">
        <w:rPr>
          <w:rFonts w:ascii="Calibri" w:eastAsia="Calibri" w:hAnsi="Calibri" w:cs="Calibri"/>
          <w:bCs w:val="0"/>
          <w:spacing w:val="-4"/>
          <w:szCs w:val="22"/>
          <w:lang w:val="en-US"/>
        </w:rPr>
        <w:t xml:space="preserve"> </w:t>
      </w:r>
      <w:r w:rsidRPr="008E0B4D">
        <w:rPr>
          <w:rFonts w:ascii="Calibri" w:eastAsia="Calibri" w:hAnsi="Calibri" w:cs="Calibri"/>
          <w:bCs w:val="0"/>
          <w:szCs w:val="22"/>
          <w:lang w:val="en-US"/>
        </w:rPr>
        <w:t>of</w:t>
      </w:r>
      <w:r w:rsidRPr="008E0B4D">
        <w:rPr>
          <w:rFonts w:ascii="Calibri" w:eastAsia="Calibri" w:hAnsi="Calibri" w:cs="Calibri"/>
          <w:bCs w:val="0"/>
          <w:spacing w:val="-3"/>
          <w:szCs w:val="22"/>
          <w:lang w:val="en-US"/>
        </w:rPr>
        <w:t xml:space="preserve"> </w:t>
      </w:r>
      <w:r w:rsidRPr="008E0B4D">
        <w:rPr>
          <w:rFonts w:ascii="Calibri" w:eastAsia="Calibri" w:hAnsi="Calibri" w:cs="Calibri"/>
          <w:bCs w:val="0"/>
          <w:szCs w:val="22"/>
          <w:lang w:val="en-US"/>
        </w:rPr>
        <w:t>the</w:t>
      </w:r>
      <w:r w:rsidRPr="008E0B4D">
        <w:rPr>
          <w:rFonts w:ascii="Calibri" w:eastAsia="Calibri" w:hAnsi="Calibri" w:cs="Calibri"/>
          <w:bCs w:val="0"/>
          <w:spacing w:val="-2"/>
          <w:szCs w:val="22"/>
          <w:lang w:val="en-US"/>
        </w:rPr>
        <w:t xml:space="preserve"> decision;</w:t>
      </w:r>
    </w:p>
    <w:p w14:paraId="4F4AE463" w14:textId="77777777" w:rsidR="008E0B4D" w:rsidRPr="008E0B4D" w:rsidRDefault="008E0B4D" w:rsidP="008E0B4D">
      <w:pPr>
        <w:widowControl w:val="0"/>
        <w:numPr>
          <w:ilvl w:val="0"/>
          <w:numId w:val="3"/>
        </w:numPr>
        <w:tabs>
          <w:tab w:val="left" w:pos="1420"/>
          <w:tab w:val="left" w:pos="1421"/>
        </w:tabs>
        <w:autoSpaceDE w:val="0"/>
        <w:autoSpaceDN w:val="0"/>
        <w:ind w:hanging="361"/>
        <w:rPr>
          <w:rFonts w:ascii="Calibri" w:eastAsia="Calibri" w:hAnsi="Calibri" w:cs="Calibri"/>
          <w:bCs w:val="0"/>
          <w:szCs w:val="22"/>
          <w:lang w:val="en-US"/>
        </w:rPr>
      </w:pPr>
      <w:r w:rsidRPr="008E0B4D">
        <w:rPr>
          <w:rFonts w:ascii="Calibri" w:eastAsia="Calibri" w:hAnsi="Calibri" w:cs="Calibri"/>
          <w:bCs w:val="0"/>
          <w:szCs w:val="22"/>
          <w:lang w:val="en-US"/>
        </w:rPr>
        <w:t>contact</w:t>
      </w:r>
      <w:r w:rsidRPr="008E0B4D">
        <w:rPr>
          <w:rFonts w:ascii="Calibri" w:eastAsia="Calibri" w:hAnsi="Calibri" w:cs="Calibri"/>
          <w:bCs w:val="0"/>
          <w:spacing w:val="-7"/>
          <w:szCs w:val="22"/>
          <w:lang w:val="en-US"/>
        </w:rPr>
        <w:t xml:space="preserve"> </w:t>
      </w:r>
      <w:r w:rsidRPr="008E0B4D">
        <w:rPr>
          <w:rFonts w:ascii="Calibri" w:eastAsia="Calibri" w:hAnsi="Calibri" w:cs="Calibri"/>
          <w:bCs w:val="0"/>
          <w:szCs w:val="22"/>
          <w:lang w:val="en-US"/>
        </w:rPr>
        <w:t>details</w:t>
      </w:r>
      <w:r w:rsidRPr="008E0B4D">
        <w:rPr>
          <w:rFonts w:ascii="Calibri" w:eastAsia="Calibri" w:hAnsi="Calibri" w:cs="Calibri"/>
          <w:bCs w:val="0"/>
          <w:spacing w:val="-4"/>
          <w:szCs w:val="22"/>
          <w:lang w:val="en-US"/>
        </w:rPr>
        <w:t xml:space="preserve"> </w:t>
      </w:r>
      <w:r w:rsidRPr="008E0B4D">
        <w:rPr>
          <w:rFonts w:ascii="Calibri" w:eastAsia="Calibri" w:hAnsi="Calibri" w:cs="Calibri"/>
          <w:bCs w:val="0"/>
          <w:szCs w:val="22"/>
          <w:lang w:val="en-US"/>
        </w:rPr>
        <w:t>for</w:t>
      </w:r>
      <w:r w:rsidRPr="008E0B4D">
        <w:rPr>
          <w:rFonts w:ascii="Calibri" w:eastAsia="Calibri" w:hAnsi="Calibri" w:cs="Calibri"/>
          <w:bCs w:val="0"/>
          <w:spacing w:val="-4"/>
          <w:szCs w:val="22"/>
          <w:lang w:val="en-US"/>
        </w:rPr>
        <w:t xml:space="preserve"> </w:t>
      </w:r>
      <w:r w:rsidRPr="008E0B4D">
        <w:rPr>
          <w:rFonts w:ascii="Calibri" w:eastAsia="Calibri" w:hAnsi="Calibri" w:cs="Calibri"/>
          <w:bCs w:val="0"/>
          <w:szCs w:val="22"/>
          <w:lang w:val="en-US"/>
        </w:rPr>
        <w:t>the</w:t>
      </w:r>
      <w:r w:rsidRPr="008E0B4D">
        <w:rPr>
          <w:rFonts w:ascii="Calibri" w:eastAsia="Calibri" w:hAnsi="Calibri" w:cs="Calibri"/>
          <w:bCs w:val="0"/>
          <w:spacing w:val="-4"/>
          <w:szCs w:val="22"/>
          <w:lang w:val="en-US"/>
        </w:rPr>
        <w:t xml:space="preserve"> </w:t>
      </w:r>
      <w:r w:rsidRPr="008E0B4D">
        <w:rPr>
          <w:rFonts w:ascii="Calibri" w:eastAsia="Calibri" w:hAnsi="Calibri" w:cs="Calibri"/>
          <w:bCs w:val="0"/>
          <w:szCs w:val="22"/>
          <w:lang w:val="en-US"/>
        </w:rPr>
        <w:t>Financial</w:t>
      </w:r>
      <w:r w:rsidRPr="008E0B4D">
        <w:rPr>
          <w:rFonts w:ascii="Calibri" w:eastAsia="Calibri" w:hAnsi="Calibri" w:cs="Calibri"/>
          <w:bCs w:val="0"/>
          <w:spacing w:val="-5"/>
          <w:szCs w:val="22"/>
          <w:lang w:val="en-US"/>
        </w:rPr>
        <w:t xml:space="preserve"> </w:t>
      </w:r>
      <w:r w:rsidRPr="008E0B4D">
        <w:rPr>
          <w:rFonts w:ascii="Calibri" w:eastAsia="Calibri" w:hAnsi="Calibri" w:cs="Calibri"/>
          <w:bCs w:val="0"/>
          <w:szCs w:val="22"/>
          <w:lang w:val="en-US"/>
        </w:rPr>
        <w:t>Services</w:t>
      </w:r>
      <w:r w:rsidRPr="008E0B4D">
        <w:rPr>
          <w:rFonts w:ascii="Calibri" w:eastAsia="Calibri" w:hAnsi="Calibri" w:cs="Calibri"/>
          <w:bCs w:val="0"/>
          <w:spacing w:val="-5"/>
          <w:szCs w:val="22"/>
          <w:lang w:val="en-US"/>
        </w:rPr>
        <w:t xml:space="preserve"> </w:t>
      </w:r>
      <w:r w:rsidRPr="008E0B4D">
        <w:rPr>
          <w:rFonts w:ascii="Calibri" w:eastAsia="Calibri" w:hAnsi="Calibri" w:cs="Calibri"/>
          <w:bCs w:val="0"/>
          <w:szCs w:val="22"/>
          <w:lang w:val="en-US"/>
        </w:rPr>
        <w:t>Ombudsman’s</w:t>
      </w:r>
      <w:r w:rsidRPr="008E0B4D">
        <w:rPr>
          <w:rFonts w:ascii="Calibri" w:eastAsia="Calibri" w:hAnsi="Calibri" w:cs="Calibri"/>
          <w:bCs w:val="0"/>
          <w:spacing w:val="-4"/>
          <w:szCs w:val="22"/>
          <w:lang w:val="en-US"/>
        </w:rPr>
        <w:t xml:space="preserve"> </w:t>
      </w:r>
      <w:r w:rsidRPr="008E0B4D">
        <w:rPr>
          <w:rFonts w:ascii="Calibri" w:eastAsia="Calibri" w:hAnsi="Calibri" w:cs="Calibri"/>
          <w:bCs w:val="0"/>
          <w:spacing w:val="-2"/>
          <w:szCs w:val="22"/>
          <w:lang w:val="en-US"/>
        </w:rPr>
        <w:t>Bureau.</w:t>
      </w:r>
    </w:p>
    <w:p w14:paraId="0728781E" w14:textId="77777777" w:rsidR="008E0B4D" w:rsidRPr="008E0B4D" w:rsidRDefault="008E0B4D" w:rsidP="008E0B4D">
      <w:pPr>
        <w:widowControl w:val="0"/>
        <w:autoSpaceDE w:val="0"/>
        <w:autoSpaceDN w:val="0"/>
        <w:rPr>
          <w:rFonts w:ascii="Calibri" w:eastAsia="Calibri" w:hAnsi="Calibri" w:cs="Calibri"/>
          <w:bCs w:val="0"/>
          <w:sz w:val="28"/>
          <w:szCs w:val="22"/>
          <w:lang w:val="en-US"/>
        </w:rPr>
      </w:pPr>
    </w:p>
    <w:p w14:paraId="7849999D" w14:textId="77777777" w:rsidR="008E0B4D" w:rsidRDefault="008E0B4D" w:rsidP="008E0B4D">
      <w:pPr>
        <w:widowControl w:val="0"/>
        <w:autoSpaceDE w:val="0"/>
        <w:autoSpaceDN w:val="0"/>
        <w:spacing w:before="1"/>
        <w:outlineLvl w:val="0"/>
        <w:rPr>
          <w:rFonts w:ascii="Calibri Light" w:eastAsia="Calibri Light" w:hAnsi="Calibri Light" w:cs="Calibri Light"/>
          <w:b/>
          <w:spacing w:val="-2"/>
          <w:szCs w:val="22"/>
          <w:lang w:val="en-US"/>
        </w:rPr>
      </w:pPr>
      <w:bookmarkStart w:id="1" w:name="_Hlk124933033"/>
      <w:r w:rsidRPr="008E0B4D">
        <w:rPr>
          <w:rFonts w:ascii="Calibri Light" w:eastAsia="Calibri Light" w:hAnsi="Calibri Light" w:cs="Calibri Light"/>
          <w:b/>
          <w:szCs w:val="22"/>
          <w:lang w:val="en-US"/>
        </w:rPr>
        <w:t>Timetable</w:t>
      </w:r>
      <w:r w:rsidRPr="008E0B4D">
        <w:rPr>
          <w:rFonts w:ascii="Calibri Light" w:eastAsia="Calibri Light" w:hAnsi="Calibri Light" w:cs="Calibri Light"/>
          <w:b/>
          <w:spacing w:val="-12"/>
          <w:szCs w:val="22"/>
          <w:lang w:val="en-US"/>
        </w:rPr>
        <w:t xml:space="preserve"> </w:t>
      </w:r>
      <w:r w:rsidRPr="008E0B4D">
        <w:rPr>
          <w:rFonts w:ascii="Calibri Light" w:eastAsia="Calibri Light" w:hAnsi="Calibri Light" w:cs="Calibri Light"/>
          <w:b/>
          <w:szCs w:val="22"/>
          <w:lang w:val="en-US"/>
        </w:rPr>
        <w:t>for</w:t>
      </w:r>
      <w:r w:rsidRPr="008E0B4D">
        <w:rPr>
          <w:rFonts w:ascii="Calibri Light" w:eastAsia="Calibri Light" w:hAnsi="Calibri Light" w:cs="Calibri Light"/>
          <w:b/>
          <w:spacing w:val="-12"/>
          <w:szCs w:val="22"/>
          <w:lang w:val="en-US"/>
        </w:rPr>
        <w:t xml:space="preserve"> </w:t>
      </w:r>
      <w:r w:rsidRPr="008E0B4D">
        <w:rPr>
          <w:rFonts w:ascii="Calibri Light" w:eastAsia="Calibri Light" w:hAnsi="Calibri Light" w:cs="Calibri Light"/>
          <w:b/>
          <w:szCs w:val="22"/>
          <w:lang w:val="en-US"/>
        </w:rPr>
        <w:t>Complaint</w:t>
      </w:r>
      <w:r w:rsidRPr="008E0B4D">
        <w:rPr>
          <w:rFonts w:ascii="Calibri Light" w:eastAsia="Calibri Light" w:hAnsi="Calibri Light" w:cs="Calibri Light"/>
          <w:b/>
          <w:spacing w:val="-10"/>
          <w:szCs w:val="22"/>
          <w:lang w:val="en-US"/>
        </w:rPr>
        <w:t xml:space="preserve"> </w:t>
      </w:r>
      <w:r w:rsidRPr="008E0B4D">
        <w:rPr>
          <w:rFonts w:ascii="Calibri Light" w:eastAsia="Calibri Light" w:hAnsi="Calibri Light" w:cs="Calibri Light"/>
          <w:b/>
          <w:spacing w:val="-2"/>
          <w:szCs w:val="22"/>
          <w:lang w:val="en-US"/>
        </w:rPr>
        <w:t>Handling</w:t>
      </w:r>
    </w:p>
    <w:bookmarkEnd w:id="1"/>
    <w:p w14:paraId="3A970323" w14:textId="77777777" w:rsidR="008E0B4D" w:rsidRPr="008E0B4D" w:rsidRDefault="008E0B4D" w:rsidP="008E0B4D">
      <w:pPr>
        <w:widowControl w:val="0"/>
        <w:autoSpaceDE w:val="0"/>
        <w:autoSpaceDN w:val="0"/>
        <w:spacing w:before="1"/>
        <w:ind w:right="-613"/>
        <w:outlineLvl w:val="0"/>
        <w:rPr>
          <w:rFonts w:ascii="Calibri Light" w:eastAsia="Calibri Light" w:hAnsi="Calibri Light" w:cs="Calibri Light"/>
          <w:b/>
          <w:szCs w:val="22"/>
          <w:lang w:val="en-US"/>
        </w:rPr>
      </w:pPr>
    </w:p>
    <w:p w14:paraId="4E602D28" w14:textId="77777777" w:rsidR="008E0B4D" w:rsidRPr="008E0B4D" w:rsidRDefault="008E0B4D" w:rsidP="008E0B4D">
      <w:pPr>
        <w:widowControl w:val="0"/>
        <w:autoSpaceDE w:val="0"/>
        <w:autoSpaceDN w:val="0"/>
        <w:spacing w:before="31"/>
        <w:ind w:left="700"/>
        <w:rPr>
          <w:rFonts w:ascii="Calibri" w:eastAsia="Calibri" w:hAnsi="Calibri" w:cs="Calibri"/>
          <w:bCs w:val="0"/>
          <w:szCs w:val="22"/>
          <w:lang w:val="en-US"/>
        </w:rPr>
      </w:pPr>
      <w:r w:rsidRPr="008E0B4D">
        <w:rPr>
          <w:rFonts w:ascii="Calibri" w:eastAsia="Calibri" w:hAnsi="Calibri" w:cs="Calibri"/>
          <w:bCs w:val="0"/>
          <w:szCs w:val="22"/>
          <w:lang w:val="en-US"/>
        </w:rPr>
        <w:t>The</w:t>
      </w:r>
      <w:r w:rsidRPr="008E0B4D">
        <w:rPr>
          <w:rFonts w:ascii="Calibri" w:eastAsia="Calibri" w:hAnsi="Calibri" w:cs="Calibri"/>
          <w:bCs w:val="0"/>
          <w:spacing w:val="-6"/>
          <w:szCs w:val="22"/>
          <w:lang w:val="en-US"/>
        </w:rPr>
        <w:t xml:space="preserve"> </w:t>
      </w:r>
      <w:r w:rsidRPr="008E0B4D">
        <w:rPr>
          <w:rFonts w:ascii="Calibri" w:eastAsia="Calibri" w:hAnsi="Calibri" w:cs="Calibri"/>
          <w:bCs w:val="0"/>
          <w:szCs w:val="22"/>
          <w:lang w:val="en-US"/>
        </w:rPr>
        <w:t>timetable</w:t>
      </w:r>
      <w:r w:rsidRPr="008E0B4D">
        <w:rPr>
          <w:rFonts w:ascii="Calibri" w:eastAsia="Calibri" w:hAnsi="Calibri" w:cs="Calibri"/>
          <w:bCs w:val="0"/>
          <w:spacing w:val="-4"/>
          <w:szCs w:val="22"/>
          <w:lang w:val="en-US"/>
        </w:rPr>
        <w:t xml:space="preserve"> </w:t>
      </w:r>
      <w:r w:rsidRPr="008E0B4D">
        <w:rPr>
          <w:rFonts w:ascii="Calibri" w:eastAsia="Calibri" w:hAnsi="Calibri" w:cs="Calibri"/>
          <w:bCs w:val="0"/>
          <w:szCs w:val="22"/>
          <w:lang w:val="en-US"/>
        </w:rPr>
        <w:t>for</w:t>
      </w:r>
      <w:r w:rsidRPr="008E0B4D">
        <w:rPr>
          <w:rFonts w:ascii="Calibri" w:eastAsia="Calibri" w:hAnsi="Calibri" w:cs="Calibri"/>
          <w:bCs w:val="0"/>
          <w:spacing w:val="-4"/>
          <w:szCs w:val="22"/>
          <w:lang w:val="en-US"/>
        </w:rPr>
        <w:t xml:space="preserve"> </w:t>
      </w:r>
      <w:r w:rsidRPr="008E0B4D">
        <w:rPr>
          <w:rFonts w:ascii="Calibri" w:eastAsia="Calibri" w:hAnsi="Calibri" w:cs="Calibri"/>
          <w:bCs w:val="0"/>
          <w:szCs w:val="22"/>
          <w:lang w:val="en-US"/>
        </w:rPr>
        <w:t>general</w:t>
      </w:r>
      <w:r w:rsidRPr="008E0B4D">
        <w:rPr>
          <w:rFonts w:ascii="Calibri" w:eastAsia="Calibri" w:hAnsi="Calibri" w:cs="Calibri"/>
          <w:bCs w:val="0"/>
          <w:spacing w:val="-4"/>
          <w:szCs w:val="22"/>
          <w:lang w:val="en-US"/>
        </w:rPr>
        <w:t xml:space="preserve"> </w:t>
      </w:r>
      <w:r w:rsidRPr="008E0B4D">
        <w:rPr>
          <w:rFonts w:ascii="Calibri" w:eastAsia="Calibri" w:hAnsi="Calibri" w:cs="Calibri"/>
          <w:bCs w:val="0"/>
          <w:szCs w:val="22"/>
          <w:lang w:val="en-US"/>
        </w:rPr>
        <w:t>complaints</w:t>
      </w:r>
      <w:r w:rsidRPr="008E0B4D">
        <w:rPr>
          <w:rFonts w:ascii="Calibri" w:eastAsia="Calibri" w:hAnsi="Calibri" w:cs="Calibri"/>
          <w:bCs w:val="0"/>
          <w:spacing w:val="-4"/>
          <w:szCs w:val="22"/>
          <w:lang w:val="en-US"/>
        </w:rPr>
        <w:t xml:space="preserve"> </w:t>
      </w:r>
      <w:r w:rsidRPr="008E0B4D">
        <w:rPr>
          <w:rFonts w:ascii="Calibri" w:eastAsia="Calibri" w:hAnsi="Calibri" w:cs="Calibri"/>
          <w:bCs w:val="0"/>
          <w:szCs w:val="22"/>
          <w:lang w:val="en-US"/>
        </w:rPr>
        <w:t>handling</w:t>
      </w:r>
      <w:r w:rsidRPr="008E0B4D">
        <w:rPr>
          <w:rFonts w:ascii="Calibri" w:eastAsia="Calibri" w:hAnsi="Calibri" w:cs="Calibri"/>
          <w:bCs w:val="0"/>
          <w:spacing w:val="-4"/>
          <w:szCs w:val="22"/>
          <w:lang w:val="en-US"/>
        </w:rPr>
        <w:t xml:space="preserve"> </w:t>
      </w:r>
      <w:r w:rsidRPr="008E0B4D">
        <w:rPr>
          <w:rFonts w:ascii="Calibri" w:eastAsia="Calibri" w:hAnsi="Calibri" w:cs="Calibri"/>
          <w:bCs w:val="0"/>
          <w:szCs w:val="22"/>
          <w:lang w:val="en-US"/>
        </w:rPr>
        <w:t>will</w:t>
      </w:r>
      <w:r w:rsidRPr="008E0B4D">
        <w:rPr>
          <w:rFonts w:ascii="Calibri" w:eastAsia="Calibri" w:hAnsi="Calibri" w:cs="Calibri"/>
          <w:bCs w:val="0"/>
          <w:spacing w:val="-4"/>
          <w:szCs w:val="22"/>
          <w:lang w:val="en-US"/>
        </w:rPr>
        <w:t xml:space="preserve"> </w:t>
      </w:r>
      <w:r w:rsidRPr="008E0B4D">
        <w:rPr>
          <w:rFonts w:ascii="Calibri" w:eastAsia="Calibri" w:hAnsi="Calibri" w:cs="Calibri"/>
          <w:bCs w:val="0"/>
          <w:spacing w:val="-5"/>
          <w:szCs w:val="22"/>
          <w:lang w:val="en-US"/>
        </w:rPr>
        <w:t>be:</w:t>
      </w:r>
    </w:p>
    <w:p w14:paraId="5AB13065" w14:textId="77777777" w:rsidR="008E0B4D" w:rsidRPr="008E0B4D" w:rsidRDefault="008E0B4D" w:rsidP="008E0B4D">
      <w:pPr>
        <w:widowControl w:val="0"/>
        <w:tabs>
          <w:tab w:val="left" w:pos="4300"/>
        </w:tabs>
        <w:autoSpaceDE w:val="0"/>
        <w:autoSpaceDN w:val="0"/>
        <w:spacing w:before="180"/>
        <w:ind w:left="700"/>
        <w:outlineLvl w:val="3"/>
        <w:rPr>
          <w:rFonts w:ascii="Calibri" w:eastAsia="Calibri" w:hAnsi="Calibri" w:cs="Calibri"/>
          <w:b/>
          <w:szCs w:val="22"/>
          <w:lang w:val="en-US"/>
        </w:rPr>
      </w:pPr>
      <w:r w:rsidRPr="008E0B4D">
        <w:rPr>
          <w:rFonts w:ascii="Calibri" w:eastAsia="Calibri" w:hAnsi="Calibri" w:cs="Calibri"/>
          <w:b/>
          <w:spacing w:val="-2"/>
          <w:szCs w:val="22"/>
          <w:u w:val="single"/>
          <w:lang w:val="en-US"/>
        </w:rPr>
        <w:t>Action</w:t>
      </w:r>
      <w:r w:rsidRPr="008E0B4D">
        <w:rPr>
          <w:rFonts w:ascii="Calibri" w:eastAsia="Calibri" w:hAnsi="Calibri" w:cs="Calibri"/>
          <w:b/>
          <w:szCs w:val="22"/>
          <w:u w:val="single"/>
          <w:lang w:val="en-US"/>
        </w:rPr>
        <w:tab/>
      </w:r>
      <w:r w:rsidRPr="008E0B4D">
        <w:rPr>
          <w:rFonts w:ascii="Calibri" w:eastAsia="Calibri" w:hAnsi="Calibri" w:cs="Calibri"/>
          <w:b/>
          <w:spacing w:val="-2"/>
          <w:szCs w:val="22"/>
          <w:u w:val="single"/>
          <w:lang w:val="en-US"/>
        </w:rPr>
        <w:t>Timing</w:t>
      </w:r>
    </w:p>
    <w:p w14:paraId="5A9A7CDD" w14:textId="77777777" w:rsidR="008E0B4D" w:rsidRPr="008E0B4D" w:rsidRDefault="008E0B4D" w:rsidP="008E0B4D">
      <w:pPr>
        <w:widowControl w:val="0"/>
        <w:autoSpaceDE w:val="0"/>
        <w:autoSpaceDN w:val="0"/>
        <w:spacing w:before="2"/>
        <w:rPr>
          <w:rFonts w:ascii="Calibri" w:eastAsia="Calibri" w:hAnsi="Calibri" w:cs="Calibri"/>
          <w:b/>
          <w:bCs w:val="0"/>
          <w:sz w:val="10"/>
          <w:szCs w:val="22"/>
          <w:lang w:val="en-US"/>
        </w:rPr>
      </w:pPr>
    </w:p>
    <w:p w14:paraId="73B512E2" w14:textId="77777777" w:rsidR="008E0B4D" w:rsidRPr="008E0B4D" w:rsidRDefault="008E0B4D" w:rsidP="008E0B4D">
      <w:pPr>
        <w:widowControl w:val="0"/>
        <w:tabs>
          <w:tab w:val="left" w:pos="4300"/>
        </w:tabs>
        <w:autoSpaceDE w:val="0"/>
        <w:autoSpaceDN w:val="0"/>
        <w:spacing w:before="56"/>
        <w:ind w:left="700"/>
        <w:rPr>
          <w:rFonts w:ascii="Calibri" w:eastAsia="Calibri" w:hAnsi="Calibri" w:cs="Calibri"/>
          <w:bCs w:val="0"/>
          <w:szCs w:val="22"/>
          <w:lang w:val="en-US"/>
        </w:rPr>
      </w:pPr>
      <w:r w:rsidRPr="008E0B4D">
        <w:rPr>
          <w:rFonts w:ascii="Calibri" w:eastAsia="Calibri" w:hAnsi="Calibri" w:cs="Calibri"/>
          <w:bCs w:val="0"/>
          <w:szCs w:val="22"/>
          <w:lang w:val="en-US"/>
        </w:rPr>
        <w:t>Initial</w:t>
      </w:r>
      <w:r w:rsidRPr="008E0B4D">
        <w:rPr>
          <w:rFonts w:ascii="Calibri" w:eastAsia="Calibri" w:hAnsi="Calibri" w:cs="Calibri"/>
          <w:bCs w:val="0"/>
          <w:spacing w:val="-3"/>
          <w:szCs w:val="22"/>
          <w:lang w:val="en-US"/>
        </w:rPr>
        <w:t xml:space="preserve"> </w:t>
      </w:r>
      <w:r w:rsidRPr="008E0B4D">
        <w:rPr>
          <w:rFonts w:ascii="Calibri" w:eastAsia="Calibri" w:hAnsi="Calibri" w:cs="Calibri"/>
          <w:bCs w:val="0"/>
          <w:spacing w:val="-2"/>
          <w:szCs w:val="22"/>
          <w:lang w:val="en-US"/>
        </w:rPr>
        <w:t>Response</w:t>
      </w:r>
      <w:r w:rsidRPr="008E0B4D">
        <w:rPr>
          <w:rFonts w:ascii="Calibri" w:eastAsia="Calibri" w:hAnsi="Calibri" w:cs="Calibri"/>
          <w:bCs w:val="0"/>
          <w:szCs w:val="22"/>
          <w:lang w:val="en-US"/>
        </w:rPr>
        <w:tab/>
        <w:t>within</w:t>
      </w:r>
      <w:r w:rsidRPr="008E0B4D">
        <w:rPr>
          <w:rFonts w:ascii="Calibri" w:eastAsia="Calibri" w:hAnsi="Calibri" w:cs="Calibri"/>
          <w:bCs w:val="0"/>
          <w:spacing w:val="-6"/>
          <w:szCs w:val="22"/>
          <w:lang w:val="en-US"/>
        </w:rPr>
        <w:t xml:space="preserve"> </w:t>
      </w:r>
      <w:r w:rsidRPr="008E0B4D">
        <w:rPr>
          <w:rFonts w:ascii="Calibri" w:eastAsia="Calibri" w:hAnsi="Calibri" w:cs="Calibri"/>
          <w:bCs w:val="0"/>
          <w:szCs w:val="22"/>
          <w:lang w:val="en-US"/>
        </w:rPr>
        <w:t>three</w:t>
      </w:r>
      <w:r w:rsidRPr="008E0B4D">
        <w:rPr>
          <w:rFonts w:ascii="Calibri" w:eastAsia="Calibri" w:hAnsi="Calibri" w:cs="Calibri"/>
          <w:bCs w:val="0"/>
          <w:spacing w:val="-2"/>
          <w:szCs w:val="22"/>
          <w:lang w:val="en-US"/>
        </w:rPr>
        <w:t xml:space="preserve"> </w:t>
      </w:r>
      <w:r w:rsidRPr="008E0B4D">
        <w:rPr>
          <w:rFonts w:ascii="Calibri" w:eastAsia="Calibri" w:hAnsi="Calibri" w:cs="Calibri"/>
          <w:bCs w:val="0"/>
          <w:szCs w:val="22"/>
          <w:lang w:val="en-US"/>
        </w:rPr>
        <w:t>business</w:t>
      </w:r>
      <w:r w:rsidRPr="008E0B4D">
        <w:rPr>
          <w:rFonts w:ascii="Calibri" w:eastAsia="Calibri" w:hAnsi="Calibri" w:cs="Calibri"/>
          <w:bCs w:val="0"/>
          <w:spacing w:val="-2"/>
          <w:szCs w:val="22"/>
          <w:lang w:val="en-US"/>
        </w:rPr>
        <w:t xml:space="preserve"> </w:t>
      </w:r>
      <w:r w:rsidRPr="008E0B4D">
        <w:rPr>
          <w:rFonts w:ascii="Calibri" w:eastAsia="Calibri" w:hAnsi="Calibri" w:cs="Calibri"/>
          <w:bCs w:val="0"/>
          <w:spacing w:val="-4"/>
          <w:szCs w:val="22"/>
          <w:lang w:val="en-US"/>
        </w:rPr>
        <w:t>days</w:t>
      </w:r>
    </w:p>
    <w:p w14:paraId="04A257D3" w14:textId="77777777" w:rsidR="008E0B4D" w:rsidRPr="008E0B4D" w:rsidRDefault="008E0B4D" w:rsidP="008E0B4D">
      <w:pPr>
        <w:widowControl w:val="0"/>
        <w:tabs>
          <w:tab w:val="left" w:pos="4300"/>
        </w:tabs>
        <w:autoSpaceDE w:val="0"/>
        <w:autoSpaceDN w:val="0"/>
        <w:spacing w:before="183"/>
        <w:ind w:left="700"/>
        <w:rPr>
          <w:rFonts w:ascii="Calibri" w:eastAsia="Calibri" w:hAnsi="Calibri" w:cs="Calibri"/>
          <w:bCs w:val="0"/>
          <w:szCs w:val="22"/>
          <w:lang w:val="en-US"/>
        </w:rPr>
      </w:pPr>
      <w:r w:rsidRPr="008E0B4D">
        <w:rPr>
          <w:rFonts w:ascii="Calibri" w:eastAsia="Calibri" w:hAnsi="Calibri" w:cs="Calibri"/>
          <w:bCs w:val="0"/>
          <w:szCs w:val="22"/>
          <w:lang w:val="en-US"/>
        </w:rPr>
        <w:t>Resolution</w:t>
      </w:r>
      <w:r w:rsidRPr="008E0B4D">
        <w:rPr>
          <w:rFonts w:ascii="Calibri" w:eastAsia="Calibri" w:hAnsi="Calibri" w:cs="Calibri"/>
          <w:bCs w:val="0"/>
          <w:spacing w:val="-4"/>
          <w:szCs w:val="22"/>
          <w:lang w:val="en-US"/>
        </w:rPr>
        <w:t xml:space="preserve"> </w:t>
      </w:r>
      <w:r w:rsidRPr="008E0B4D">
        <w:rPr>
          <w:rFonts w:ascii="Calibri" w:eastAsia="Calibri" w:hAnsi="Calibri" w:cs="Calibri"/>
          <w:bCs w:val="0"/>
          <w:szCs w:val="22"/>
          <w:lang w:val="en-US"/>
        </w:rPr>
        <w:t>(best</w:t>
      </w:r>
      <w:r w:rsidRPr="008E0B4D">
        <w:rPr>
          <w:rFonts w:ascii="Calibri" w:eastAsia="Calibri" w:hAnsi="Calibri" w:cs="Calibri"/>
          <w:bCs w:val="0"/>
          <w:spacing w:val="-3"/>
          <w:szCs w:val="22"/>
          <w:lang w:val="en-US"/>
        </w:rPr>
        <w:t xml:space="preserve"> </w:t>
      </w:r>
      <w:r w:rsidRPr="008E0B4D">
        <w:rPr>
          <w:rFonts w:ascii="Calibri" w:eastAsia="Calibri" w:hAnsi="Calibri" w:cs="Calibri"/>
          <w:bCs w:val="0"/>
          <w:spacing w:val="-2"/>
          <w:szCs w:val="22"/>
          <w:lang w:val="en-US"/>
        </w:rPr>
        <w:t>practice)</w:t>
      </w:r>
      <w:r w:rsidRPr="008E0B4D">
        <w:rPr>
          <w:rFonts w:ascii="Calibri" w:eastAsia="Calibri" w:hAnsi="Calibri" w:cs="Calibri"/>
          <w:bCs w:val="0"/>
          <w:szCs w:val="22"/>
          <w:lang w:val="en-US"/>
        </w:rPr>
        <w:tab/>
        <w:t>within</w:t>
      </w:r>
      <w:r w:rsidRPr="008E0B4D">
        <w:rPr>
          <w:rFonts w:ascii="Calibri" w:eastAsia="Calibri" w:hAnsi="Calibri" w:cs="Calibri"/>
          <w:bCs w:val="0"/>
          <w:spacing w:val="-3"/>
          <w:szCs w:val="22"/>
          <w:lang w:val="en-US"/>
        </w:rPr>
        <w:t xml:space="preserve"> </w:t>
      </w:r>
      <w:r w:rsidRPr="008E0B4D">
        <w:rPr>
          <w:rFonts w:ascii="Calibri" w:eastAsia="Calibri" w:hAnsi="Calibri" w:cs="Calibri"/>
          <w:bCs w:val="0"/>
          <w:szCs w:val="22"/>
          <w:lang w:val="en-US"/>
        </w:rPr>
        <w:t>14</w:t>
      </w:r>
      <w:r w:rsidRPr="008E0B4D">
        <w:rPr>
          <w:rFonts w:ascii="Calibri" w:eastAsia="Calibri" w:hAnsi="Calibri" w:cs="Calibri"/>
          <w:bCs w:val="0"/>
          <w:spacing w:val="-1"/>
          <w:szCs w:val="22"/>
          <w:lang w:val="en-US"/>
        </w:rPr>
        <w:t xml:space="preserve"> </w:t>
      </w:r>
      <w:r w:rsidRPr="008E0B4D">
        <w:rPr>
          <w:rFonts w:ascii="Calibri" w:eastAsia="Calibri" w:hAnsi="Calibri" w:cs="Calibri"/>
          <w:bCs w:val="0"/>
          <w:spacing w:val="-4"/>
          <w:szCs w:val="22"/>
          <w:lang w:val="en-US"/>
        </w:rPr>
        <w:t>days</w:t>
      </w:r>
    </w:p>
    <w:p w14:paraId="630FE688" w14:textId="77777777" w:rsidR="008E0B4D" w:rsidRDefault="008E0B4D" w:rsidP="008E0B4D">
      <w:pPr>
        <w:widowControl w:val="0"/>
        <w:tabs>
          <w:tab w:val="left" w:pos="4300"/>
        </w:tabs>
        <w:autoSpaceDE w:val="0"/>
        <w:autoSpaceDN w:val="0"/>
        <w:spacing w:before="180" w:line="403" w:lineRule="auto"/>
        <w:ind w:left="700" w:right="4830"/>
        <w:rPr>
          <w:rFonts w:ascii="Calibri" w:eastAsia="Calibri" w:hAnsi="Calibri" w:cs="Calibri"/>
          <w:bCs w:val="0"/>
          <w:szCs w:val="22"/>
          <w:lang w:val="en-US"/>
        </w:rPr>
      </w:pPr>
      <w:r w:rsidRPr="008E0B4D">
        <w:rPr>
          <w:rFonts w:ascii="Calibri" w:eastAsia="Calibri" w:hAnsi="Calibri" w:cs="Calibri"/>
          <w:bCs w:val="0"/>
          <w:szCs w:val="22"/>
          <w:lang w:val="en-US"/>
        </w:rPr>
        <w:t>Resolution (maximum)</w:t>
      </w:r>
      <w:r w:rsidRPr="008E0B4D">
        <w:rPr>
          <w:rFonts w:ascii="Calibri" w:eastAsia="Calibri" w:hAnsi="Calibri" w:cs="Calibri"/>
          <w:bCs w:val="0"/>
          <w:szCs w:val="22"/>
          <w:lang w:val="en-US"/>
        </w:rPr>
        <w:tab/>
        <w:t>within</w:t>
      </w:r>
      <w:r w:rsidRPr="008E0B4D">
        <w:rPr>
          <w:rFonts w:ascii="Calibri" w:eastAsia="Calibri" w:hAnsi="Calibri" w:cs="Calibri"/>
          <w:bCs w:val="0"/>
          <w:spacing w:val="-13"/>
          <w:szCs w:val="22"/>
          <w:lang w:val="en-US"/>
        </w:rPr>
        <w:t xml:space="preserve"> </w:t>
      </w:r>
      <w:r w:rsidRPr="008E0B4D">
        <w:rPr>
          <w:rFonts w:ascii="Calibri" w:eastAsia="Calibri" w:hAnsi="Calibri" w:cs="Calibri"/>
          <w:bCs w:val="0"/>
          <w:szCs w:val="22"/>
          <w:lang w:val="en-US"/>
        </w:rPr>
        <w:t>45</w:t>
      </w:r>
      <w:r w:rsidRPr="008E0B4D">
        <w:rPr>
          <w:rFonts w:ascii="Calibri" w:eastAsia="Calibri" w:hAnsi="Calibri" w:cs="Calibri"/>
          <w:bCs w:val="0"/>
          <w:spacing w:val="-12"/>
          <w:szCs w:val="22"/>
          <w:lang w:val="en-US"/>
        </w:rPr>
        <w:t xml:space="preserve"> </w:t>
      </w:r>
      <w:r w:rsidRPr="008E0B4D">
        <w:rPr>
          <w:rFonts w:ascii="Calibri" w:eastAsia="Calibri" w:hAnsi="Calibri" w:cs="Calibri"/>
          <w:bCs w:val="0"/>
          <w:szCs w:val="22"/>
          <w:lang w:val="en-US"/>
        </w:rPr>
        <w:t xml:space="preserve">days </w:t>
      </w:r>
    </w:p>
    <w:p w14:paraId="740BE80A" w14:textId="184B3624" w:rsidR="008E0B4D" w:rsidRDefault="008E0B4D" w:rsidP="008E0B4D">
      <w:pPr>
        <w:widowControl w:val="0"/>
        <w:autoSpaceDE w:val="0"/>
        <w:autoSpaceDN w:val="0"/>
        <w:spacing w:before="180"/>
        <w:ind w:left="4253" w:right="379" w:hanging="3544"/>
        <w:rPr>
          <w:rFonts w:ascii="Calibri" w:eastAsia="Calibri" w:hAnsi="Calibri" w:cs="Calibri"/>
          <w:bCs w:val="0"/>
          <w:szCs w:val="22"/>
          <w:lang w:val="en-US"/>
        </w:rPr>
      </w:pPr>
      <w:r>
        <w:rPr>
          <w:rFonts w:ascii="Calibri" w:eastAsia="Calibri" w:hAnsi="Calibri" w:cs="Calibri"/>
          <w:bCs w:val="0"/>
          <w:szCs w:val="22"/>
          <w:lang w:val="en-US"/>
        </w:rPr>
        <w:t>No Resolution</w:t>
      </w:r>
      <w:r>
        <w:rPr>
          <w:rFonts w:ascii="Calibri" w:eastAsia="Calibri" w:hAnsi="Calibri" w:cs="Calibri"/>
          <w:bCs w:val="0"/>
          <w:szCs w:val="22"/>
          <w:lang w:val="en-US"/>
        </w:rPr>
        <w:tab/>
        <w:t>Member advised of right to complain between</w:t>
      </w:r>
      <w:r>
        <w:rPr>
          <w:rFonts w:ascii="Calibri" w:eastAsia="Calibri" w:hAnsi="Calibri" w:cs="Calibri"/>
          <w:bCs w:val="0"/>
          <w:szCs w:val="22"/>
          <w:lang w:val="en-US"/>
        </w:rPr>
        <w:tab/>
      </w:r>
      <w:r>
        <w:rPr>
          <w:rFonts w:ascii="Calibri" w:eastAsia="Calibri" w:hAnsi="Calibri" w:cs="Calibri"/>
          <w:bCs w:val="0"/>
          <w:szCs w:val="22"/>
          <w:lang w:val="en-US"/>
        </w:rPr>
        <w:tab/>
        <w:t>14 &amp; 45 days to FSPO</w:t>
      </w:r>
    </w:p>
    <w:p w14:paraId="1868C159" w14:textId="77777777" w:rsidR="008E0B4D" w:rsidRDefault="008E0B4D" w:rsidP="008E0B4D">
      <w:pPr>
        <w:widowControl w:val="0"/>
        <w:autoSpaceDE w:val="0"/>
        <w:autoSpaceDN w:val="0"/>
        <w:spacing w:before="180"/>
        <w:ind w:left="4253" w:right="379" w:hanging="3544"/>
        <w:rPr>
          <w:rFonts w:ascii="Calibri" w:eastAsia="Calibri" w:hAnsi="Calibri" w:cs="Calibri"/>
          <w:bCs w:val="0"/>
          <w:szCs w:val="22"/>
          <w:lang w:val="en-US"/>
        </w:rPr>
      </w:pPr>
    </w:p>
    <w:p w14:paraId="3694DBAF" w14:textId="692CDFE9" w:rsidR="008E0B4D" w:rsidRDefault="008E0B4D" w:rsidP="008E0B4D">
      <w:pPr>
        <w:widowControl w:val="0"/>
        <w:autoSpaceDE w:val="0"/>
        <w:autoSpaceDN w:val="0"/>
        <w:spacing w:before="4"/>
        <w:rPr>
          <w:rFonts w:ascii="Calibri" w:eastAsia="Calibri" w:hAnsi="Calibri" w:cs="Calibri"/>
          <w:bCs w:val="0"/>
          <w:sz w:val="30"/>
          <w:szCs w:val="22"/>
          <w:lang w:val="en-US"/>
        </w:rPr>
      </w:pPr>
    </w:p>
    <w:p w14:paraId="2B7D8E8B" w14:textId="6F472B0B" w:rsidR="008E0B4D" w:rsidRDefault="008E0B4D" w:rsidP="008E0B4D">
      <w:pPr>
        <w:widowControl w:val="0"/>
        <w:autoSpaceDE w:val="0"/>
        <w:autoSpaceDN w:val="0"/>
        <w:spacing w:before="1"/>
        <w:outlineLvl w:val="0"/>
        <w:rPr>
          <w:rFonts w:ascii="Calibri Light" w:eastAsia="Calibri Light" w:hAnsi="Calibri Light" w:cs="Calibri Light"/>
          <w:b/>
          <w:spacing w:val="-2"/>
          <w:szCs w:val="22"/>
          <w:lang w:val="en-US"/>
        </w:rPr>
      </w:pPr>
      <w:r>
        <w:rPr>
          <w:rFonts w:ascii="Calibri Light" w:eastAsia="Calibri Light" w:hAnsi="Calibri Light" w:cs="Calibri Light"/>
          <w:b/>
          <w:szCs w:val="22"/>
          <w:lang w:val="en-US"/>
        </w:rPr>
        <w:t>External Resolution of Disputes</w:t>
      </w:r>
    </w:p>
    <w:p w14:paraId="7996DBDC" w14:textId="77777777" w:rsidR="008E0B4D" w:rsidRPr="008E0B4D" w:rsidRDefault="008E0B4D" w:rsidP="008E0B4D">
      <w:pPr>
        <w:widowControl w:val="0"/>
        <w:autoSpaceDE w:val="0"/>
        <w:autoSpaceDN w:val="0"/>
        <w:spacing w:before="4"/>
        <w:rPr>
          <w:rFonts w:ascii="Calibri" w:eastAsia="Calibri" w:hAnsi="Calibri" w:cs="Calibri"/>
          <w:bCs w:val="0"/>
          <w:sz w:val="30"/>
          <w:szCs w:val="22"/>
          <w:lang w:val="en-US"/>
        </w:rPr>
      </w:pPr>
    </w:p>
    <w:p w14:paraId="6939DEFD" w14:textId="77777777" w:rsidR="008E0B4D" w:rsidRPr="008E0B4D" w:rsidRDefault="008E0B4D" w:rsidP="008E0B4D">
      <w:pPr>
        <w:widowControl w:val="0"/>
        <w:autoSpaceDE w:val="0"/>
        <w:autoSpaceDN w:val="0"/>
        <w:spacing w:before="31" w:line="259" w:lineRule="auto"/>
        <w:ind w:right="695"/>
        <w:jc w:val="both"/>
        <w:rPr>
          <w:rFonts w:ascii="Calibri" w:eastAsia="Calibri" w:hAnsi="Calibri" w:cs="Calibri"/>
          <w:bCs w:val="0"/>
          <w:szCs w:val="22"/>
          <w:lang w:val="en-US"/>
        </w:rPr>
      </w:pPr>
      <w:r w:rsidRPr="008E0B4D">
        <w:rPr>
          <w:rFonts w:ascii="Calibri" w:eastAsia="Calibri" w:hAnsi="Calibri" w:cs="Calibri"/>
          <w:bCs w:val="0"/>
          <w:szCs w:val="22"/>
          <w:lang w:val="en-US"/>
        </w:rPr>
        <w:t>If the</w:t>
      </w:r>
      <w:r w:rsidRPr="008E0B4D">
        <w:rPr>
          <w:rFonts w:ascii="Calibri" w:eastAsia="Calibri" w:hAnsi="Calibri" w:cs="Calibri"/>
          <w:bCs w:val="0"/>
          <w:spacing w:val="-1"/>
          <w:szCs w:val="22"/>
          <w:lang w:val="en-US"/>
        </w:rPr>
        <w:t xml:space="preserve"> </w:t>
      </w:r>
      <w:r w:rsidRPr="008E0B4D">
        <w:rPr>
          <w:rFonts w:ascii="Calibri" w:eastAsia="Calibri" w:hAnsi="Calibri" w:cs="Calibri"/>
          <w:bCs w:val="0"/>
          <w:szCs w:val="22"/>
          <w:lang w:val="en-US"/>
        </w:rPr>
        <w:t>complaint</w:t>
      </w:r>
      <w:r w:rsidRPr="008E0B4D">
        <w:rPr>
          <w:rFonts w:ascii="Calibri" w:eastAsia="Calibri" w:hAnsi="Calibri" w:cs="Calibri"/>
          <w:bCs w:val="0"/>
          <w:spacing w:val="-1"/>
          <w:szCs w:val="22"/>
          <w:lang w:val="en-US"/>
        </w:rPr>
        <w:t xml:space="preserve"> </w:t>
      </w:r>
      <w:r w:rsidRPr="008E0B4D">
        <w:rPr>
          <w:rFonts w:ascii="Calibri" w:eastAsia="Calibri" w:hAnsi="Calibri" w:cs="Calibri"/>
          <w:bCs w:val="0"/>
          <w:szCs w:val="22"/>
          <w:lang w:val="en-US"/>
        </w:rPr>
        <w:t>cannot be</w:t>
      </w:r>
      <w:r w:rsidRPr="008E0B4D">
        <w:rPr>
          <w:rFonts w:ascii="Calibri" w:eastAsia="Calibri" w:hAnsi="Calibri" w:cs="Calibri"/>
          <w:bCs w:val="0"/>
          <w:spacing w:val="-3"/>
          <w:szCs w:val="22"/>
          <w:lang w:val="en-US"/>
        </w:rPr>
        <w:t xml:space="preserve"> </w:t>
      </w:r>
      <w:r w:rsidRPr="008E0B4D">
        <w:rPr>
          <w:rFonts w:ascii="Calibri" w:eastAsia="Calibri" w:hAnsi="Calibri" w:cs="Calibri"/>
          <w:bCs w:val="0"/>
          <w:szCs w:val="22"/>
          <w:lang w:val="en-US"/>
        </w:rPr>
        <w:t>handled to the</w:t>
      </w:r>
      <w:r w:rsidRPr="008E0B4D">
        <w:rPr>
          <w:rFonts w:ascii="Calibri" w:eastAsia="Calibri" w:hAnsi="Calibri" w:cs="Calibri"/>
          <w:bCs w:val="0"/>
          <w:spacing w:val="-1"/>
          <w:szCs w:val="22"/>
          <w:lang w:val="en-US"/>
        </w:rPr>
        <w:t xml:space="preserve"> </w:t>
      </w:r>
      <w:r w:rsidRPr="008E0B4D">
        <w:rPr>
          <w:rFonts w:ascii="Calibri" w:eastAsia="Calibri" w:hAnsi="Calibri" w:cs="Calibri"/>
          <w:bCs w:val="0"/>
          <w:szCs w:val="22"/>
          <w:lang w:val="en-US"/>
        </w:rPr>
        <w:t>satisfaction</w:t>
      </w:r>
      <w:r w:rsidRPr="008E0B4D">
        <w:rPr>
          <w:rFonts w:ascii="Calibri" w:eastAsia="Calibri" w:hAnsi="Calibri" w:cs="Calibri"/>
          <w:bCs w:val="0"/>
          <w:spacing w:val="-2"/>
          <w:szCs w:val="22"/>
          <w:lang w:val="en-US"/>
        </w:rPr>
        <w:t xml:space="preserve"> </w:t>
      </w:r>
      <w:r w:rsidRPr="008E0B4D">
        <w:rPr>
          <w:rFonts w:ascii="Calibri" w:eastAsia="Calibri" w:hAnsi="Calibri" w:cs="Calibri"/>
          <w:bCs w:val="0"/>
          <w:szCs w:val="22"/>
          <w:lang w:val="en-US"/>
        </w:rPr>
        <w:t>of the</w:t>
      </w:r>
      <w:r w:rsidRPr="008E0B4D">
        <w:rPr>
          <w:rFonts w:ascii="Calibri" w:eastAsia="Calibri" w:hAnsi="Calibri" w:cs="Calibri"/>
          <w:bCs w:val="0"/>
          <w:spacing w:val="-1"/>
          <w:szCs w:val="22"/>
          <w:lang w:val="en-US"/>
        </w:rPr>
        <w:t xml:space="preserve"> </w:t>
      </w:r>
      <w:r w:rsidRPr="008E0B4D">
        <w:rPr>
          <w:rFonts w:ascii="Calibri" w:eastAsia="Calibri" w:hAnsi="Calibri" w:cs="Calibri"/>
          <w:bCs w:val="0"/>
          <w:szCs w:val="22"/>
          <w:lang w:val="en-US"/>
        </w:rPr>
        <w:t>member internally</w:t>
      </w:r>
      <w:r w:rsidRPr="008E0B4D">
        <w:rPr>
          <w:rFonts w:ascii="Calibri" w:eastAsia="Calibri" w:hAnsi="Calibri" w:cs="Calibri"/>
          <w:bCs w:val="0"/>
          <w:spacing w:val="-1"/>
          <w:szCs w:val="22"/>
          <w:lang w:val="en-US"/>
        </w:rPr>
        <w:t xml:space="preserve"> </w:t>
      </w:r>
      <w:r w:rsidRPr="008E0B4D">
        <w:rPr>
          <w:rFonts w:ascii="Calibri" w:eastAsia="Calibri" w:hAnsi="Calibri" w:cs="Calibri"/>
          <w:bCs w:val="0"/>
          <w:szCs w:val="22"/>
          <w:lang w:val="en-US"/>
        </w:rPr>
        <w:t>then the</w:t>
      </w:r>
      <w:r w:rsidRPr="008E0B4D">
        <w:rPr>
          <w:rFonts w:ascii="Calibri" w:eastAsia="Calibri" w:hAnsi="Calibri" w:cs="Calibri"/>
          <w:bCs w:val="0"/>
          <w:spacing w:val="-1"/>
          <w:szCs w:val="22"/>
          <w:lang w:val="en-US"/>
        </w:rPr>
        <w:t xml:space="preserve"> </w:t>
      </w:r>
      <w:r w:rsidRPr="008E0B4D">
        <w:rPr>
          <w:rFonts w:ascii="Calibri" w:eastAsia="Calibri" w:hAnsi="Calibri" w:cs="Calibri"/>
          <w:bCs w:val="0"/>
          <w:szCs w:val="22"/>
          <w:lang w:val="en-US"/>
        </w:rPr>
        <w:t>matter</w:t>
      </w:r>
      <w:r w:rsidRPr="008E0B4D">
        <w:rPr>
          <w:rFonts w:ascii="Calibri" w:eastAsia="Calibri" w:hAnsi="Calibri" w:cs="Calibri"/>
          <w:bCs w:val="0"/>
          <w:spacing w:val="-3"/>
          <w:szCs w:val="22"/>
          <w:lang w:val="en-US"/>
        </w:rPr>
        <w:t xml:space="preserve"> </w:t>
      </w:r>
      <w:r w:rsidRPr="008E0B4D">
        <w:rPr>
          <w:rFonts w:ascii="Calibri" w:eastAsia="Calibri" w:hAnsi="Calibri" w:cs="Calibri"/>
          <w:bCs w:val="0"/>
          <w:szCs w:val="22"/>
          <w:lang w:val="en-US"/>
        </w:rPr>
        <w:t xml:space="preserve">may be referred to the Financial Services and Pensions Ombudsman (FSPO) to be dealt with. The Credit Union will co-operate fully with the FSPO and will provide any information </w:t>
      </w:r>
      <w:r w:rsidRPr="008E0B4D">
        <w:rPr>
          <w:rFonts w:ascii="Calibri" w:eastAsia="Calibri" w:hAnsi="Calibri" w:cs="Calibri"/>
          <w:bCs w:val="0"/>
          <w:szCs w:val="22"/>
          <w:lang w:val="en-US"/>
        </w:rPr>
        <w:lastRenderedPageBreak/>
        <w:t>requested in a timely manner.</w:t>
      </w:r>
    </w:p>
    <w:p w14:paraId="6C2C8E50" w14:textId="77777777" w:rsidR="008E0B4D" w:rsidRPr="008E0B4D" w:rsidRDefault="008E0B4D" w:rsidP="008E0B4D">
      <w:pPr>
        <w:widowControl w:val="0"/>
        <w:autoSpaceDE w:val="0"/>
        <w:autoSpaceDN w:val="0"/>
        <w:spacing w:before="160" w:line="259" w:lineRule="auto"/>
        <w:ind w:right="694"/>
        <w:jc w:val="both"/>
        <w:rPr>
          <w:rFonts w:ascii="Calibri" w:eastAsia="Calibri" w:hAnsi="Calibri" w:cs="Calibri"/>
          <w:bCs w:val="0"/>
          <w:szCs w:val="22"/>
          <w:lang w:val="en-US"/>
        </w:rPr>
      </w:pPr>
      <w:r w:rsidRPr="008E0B4D">
        <w:rPr>
          <w:rFonts w:ascii="Calibri" w:eastAsia="Calibri" w:hAnsi="Calibri" w:cs="Calibri"/>
          <w:bCs w:val="0"/>
          <w:szCs w:val="22"/>
          <w:lang w:val="en-US"/>
        </w:rPr>
        <w:t>In accordance with Rule 108 nothing shall prevent the Financial Services Ombudsman from investigating and adjudicating a complaint made against a credit union about the provision of, or failure to provide, a financial service, so long as the complaint:</w:t>
      </w:r>
    </w:p>
    <w:p w14:paraId="045C7D51" w14:textId="77777777" w:rsidR="008E0B4D" w:rsidRPr="008E0B4D" w:rsidRDefault="008E0B4D" w:rsidP="008E0B4D">
      <w:pPr>
        <w:widowControl w:val="0"/>
        <w:numPr>
          <w:ilvl w:val="0"/>
          <w:numId w:val="2"/>
        </w:numPr>
        <w:tabs>
          <w:tab w:val="left" w:pos="1711"/>
        </w:tabs>
        <w:autoSpaceDE w:val="0"/>
        <w:autoSpaceDN w:val="0"/>
        <w:spacing w:before="159"/>
        <w:ind w:hanging="576"/>
        <w:rPr>
          <w:rFonts w:ascii="Calibri" w:eastAsia="Calibri" w:hAnsi="Calibri" w:cs="Calibri"/>
          <w:bCs w:val="0"/>
          <w:szCs w:val="22"/>
          <w:lang w:val="en-US"/>
        </w:rPr>
      </w:pPr>
      <w:r w:rsidRPr="008E0B4D">
        <w:rPr>
          <w:rFonts w:ascii="Calibri" w:eastAsia="Calibri" w:hAnsi="Calibri" w:cs="Calibri"/>
          <w:bCs w:val="0"/>
          <w:szCs w:val="22"/>
          <w:lang w:val="en-US"/>
        </w:rPr>
        <w:t>falls</w:t>
      </w:r>
      <w:r w:rsidRPr="008E0B4D">
        <w:rPr>
          <w:rFonts w:ascii="Calibri" w:eastAsia="Calibri" w:hAnsi="Calibri" w:cs="Calibri"/>
          <w:bCs w:val="0"/>
          <w:spacing w:val="-7"/>
          <w:szCs w:val="22"/>
          <w:lang w:val="en-US"/>
        </w:rPr>
        <w:t xml:space="preserve"> </w:t>
      </w:r>
      <w:r w:rsidRPr="008E0B4D">
        <w:rPr>
          <w:rFonts w:ascii="Calibri" w:eastAsia="Calibri" w:hAnsi="Calibri" w:cs="Calibri"/>
          <w:bCs w:val="0"/>
          <w:szCs w:val="22"/>
          <w:lang w:val="en-US"/>
        </w:rPr>
        <w:t>within</w:t>
      </w:r>
      <w:r w:rsidRPr="008E0B4D">
        <w:rPr>
          <w:rFonts w:ascii="Calibri" w:eastAsia="Calibri" w:hAnsi="Calibri" w:cs="Calibri"/>
          <w:bCs w:val="0"/>
          <w:spacing w:val="-5"/>
          <w:szCs w:val="22"/>
          <w:lang w:val="en-US"/>
        </w:rPr>
        <w:t xml:space="preserve"> </w:t>
      </w:r>
      <w:r w:rsidRPr="008E0B4D">
        <w:rPr>
          <w:rFonts w:ascii="Calibri" w:eastAsia="Calibri" w:hAnsi="Calibri" w:cs="Calibri"/>
          <w:bCs w:val="0"/>
          <w:szCs w:val="22"/>
          <w:lang w:val="en-US"/>
        </w:rPr>
        <w:t>the</w:t>
      </w:r>
      <w:r w:rsidRPr="008E0B4D">
        <w:rPr>
          <w:rFonts w:ascii="Calibri" w:eastAsia="Calibri" w:hAnsi="Calibri" w:cs="Calibri"/>
          <w:bCs w:val="0"/>
          <w:spacing w:val="-5"/>
          <w:szCs w:val="22"/>
          <w:lang w:val="en-US"/>
        </w:rPr>
        <w:t xml:space="preserve"> </w:t>
      </w:r>
      <w:r w:rsidRPr="008E0B4D">
        <w:rPr>
          <w:rFonts w:ascii="Calibri" w:eastAsia="Calibri" w:hAnsi="Calibri" w:cs="Calibri"/>
          <w:bCs w:val="0"/>
          <w:szCs w:val="22"/>
          <w:lang w:val="en-US"/>
        </w:rPr>
        <w:t>jurisdiction</w:t>
      </w:r>
      <w:r w:rsidRPr="008E0B4D">
        <w:rPr>
          <w:rFonts w:ascii="Calibri" w:eastAsia="Calibri" w:hAnsi="Calibri" w:cs="Calibri"/>
          <w:bCs w:val="0"/>
          <w:spacing w:val="-4"/>
          <w:szCs w:val="22"/>
          <w:lang w:val="en-US"/>
        </w:rPr>
        <w:t xml:space="preserve"> </w:t>
      </w:r>
      <w:r w:rsidRPr="008E0B4D">
        <w:rPr>
          <w:rFonts w:ascii="Calibri" w:eastAsia="Calibri" w:hAnsi="Calibri" w:cs="Calibri"/>
          <w:bCs w:val="0"/>
          <w:szCs w:val="22"/>
          <w:lang w:val="en-US"/>
        </w:rPr>
        <w:t>of</w:t>
      </w:r>
      <w:r w:rsidRPr="008E0B4D">
        <w:rPr>
          <w:rFonts w:ascii="Calibri" w:eastAsia="Calibri" w:hAnsi="Calibri" w:cs="Calibri"/>
          <w:bCs w:val="0"/>
          <w:spacing w:val="-6"/>
          <w:szCs w:val="22"/>
          <w:lang w:val="en-US"/>
        </w:rPr>
        <w:t xml:space="preserve"> </w:t>
      </w:r>
      <w:r w:rsidRPr="008E0B4D">
        <w:rPr>
          <w:rFonts w:ascii="Calibri" w:eastAsia="Calibri" w:hAnsi="Calibri" w:cs="Calibri"/>
          <w:bCs w:val="0"/>
          <w:szCs w:val="22"/>
          <w:lang w:val="en-US"/>
        </w:rPr>
        <w:t>that</w:t>
      </w:r>
      <w:r w:rsidRPr="008E0B4D">
        <w:rPr>
          <w:rFonts w:ascii="Calibri" w:eastAsia="Calibri" w:hAnsi="Calibri" w:cs="Calibri"/>
          <w:bCs w:val="0"/>
          <w:spacing w:val="-6"/>
          <w:szCs w:val="22"/>
          <w:lang w:val="en-US"/>
        </w:rPr>
        <w:t xml:space="preserve"> </w:t>
      </w:r>
      <w:r w:rsidRPr="008E0B4D">
        <w:rPr>
          <w:rFonts w:ascii="Calibri" w:eastAsia="Calibri" w:hAnsi="Calibri" w:cs="Calibri"/>
          <w:bCs w:val="0"/>
          <w:szCs w:val="22"/>
          <w:lang w:val="en-US"/>
        </w:rPr>
        <w:t>Ombudsman,</w:t>
      </w:r>
      <w:r w:rsidRPr="008E0B4D">
        <w:rPr>
          <w:rFonts w:ascii="Calibri" w:eastAsia="Calibri" w:hAnsi="Calibri" w:cs="Calibri"/>
          <w:bCs w:val="0"/>
          <w:spacing w:val="-2"/>
          <w:szCs w:val="22"/>
          <w:lang w:val="en-US"/>
        </w:rPr>
        <w:t xml:space="preserve"> </w:t>
      </w:r>
      <w:r w:rsidRPr="008E0B4D">
        <w:rPr>
          <w:rFonts w:ascii="Calibri" w:eastAsia="Calibri" w:hAnsi="Calibri" w:cs="Calibri"/>
          <w:bCs w:val="0"/>
          <w:spacing w:val="-5"/>
          <w:szCs w:val="22"/>
          <w:lang w:val="en-US"/>
        </w:rPr>
        <w:t>and</w:t>
      </w:r>
    </w:p>
    <w:p w14:paraId="6B402F6A" w14:textId="77777777" w:rsidR="008E0B4D" w:rsidRPr="008E0B4D" w:rsidRDefault="008E0B4D" w:rsidP="008E0B4D">
      <w:pPr>
        <w:widowControl w:val="0"/>
        <w:numPr>
          <w:ilvl w:val="0"/>
          <w:numId w:val="2"/>
        </w:numPr>
        <w:tabs>
          <w:tab w:val="left" w:pos="1720"/>
        </w:tabs>
        <w:autoSpaceDE w:val="0"/>
        <w:autoSpaceDN w:val="0"/>
        <w:spacing w:before="180"/>
        <w:ind w:left="1719" w:hanging="585"/>
        <w:rPr>
          <w:rFonts w:ascii="Calibri" w:eastAsia="Calibri" w:hAnsi="Calibri" w:cs="Calibri"/>
          <w:bCs w:val="0"/>
          <w:szCs w:val="22"/>
          <w:lang w:val="en-US"/>
        </w:rPr>
      </w:pPr>
      <w:r w:rsidRPr="008E0B4D">
        <w:rPr>
          <w:rFonts w:ascii="Calibri" w:eastAsia="Calibri" w:hAnsi="Calibri" w:cs="Calibri"/>
          <w:bCs w:val="0"/>
          <w:szCs w:val="22"/>
          <w:lang w:val="en-US"/>
        </w:rPr>
        <w:t>does</w:t>
      </w:r>
      <w:r w:rsidRPr="008E0B4D">
        <w:rPr>
          <w:rFonts w:ascii="Calibri" w:eastAsia="Calibri" w:hAnsi="Calibri" w:cs="Calibri"/>
          <w:bCs w:val="0"/>
          <w:spacing w:val="-5"/>
          <w:szCs w:val="22"/>
          <w:lang w:val="en-US"/>
        </w:rPr>
        <w:t xml:space="preserve"> </w:t>
      </w:r>
      <w:r w:rsidRPr="008E0B4D">
        <w:rPr>
          <w:rFonts w:ascii="Calibri" w:eastAsia="Calibri" w:hAnsi="Calibri" w:cs="Calibri"/>
          <w:bCs w:val="0"/>
          <w:szCs w:val="22"/>
          <w:lang w:val="en-US"/>
        </w:rPr>
        <w:t>not</w:t>
      </w:r>
      <w:r w:rsidRPr="008E0B4D">
        <w:rPr>
          <w:rFonts w:ascii="Calibri" w:eastAsia="Calibri" w:hAnsi="Calibri" w:cs="Calibri"/>
          <w:bCs w:val="0"/>
          <w:spacing w:val="-2"/>
          <w:szCs w:val="22"/>
          <w:lang w:val="en-US"/>
        </w:rPr>
        <w:t xml:space="preserve"> </w:t>
      </w:r>
      <w:r w:rsidRPr="008E0B4D">
        <w:rPr>
          <w:rFonts w:ascii="Calibri" w:eastAsia="Calibri" w:hAnsi="Calibri" w:cs="Calibri"/>
          <w:bCs w:val="0"/>
          <w:szCs w:val="22"/>
          <w:lang w:val="en-US"/>
        </w:rPr>
        <w:t>relate</w:t>
      </w:r>
      <w:r w:rsidRPr="008E0B4D">
        <w:rPr>
          <w:rFonts w:ascii="Calibri" w:eastAsia="Calibri" w:hAnsi="Calibri" w:cs="Calibri"/>
          <w:bCs w:val="0"/>
          <w:spacing w:val="-4"/>
          <w:szCs w:val="22"/>
          <w:lang w:val="en-US"/>
        </w:rPr>
        <w:t xml:space="preserve"> </w:t>
      </w:r>
      <w:r w:rsidRPr="008E0B4D">
        <w:rPr>
          <w:rFonts w:ascii="Calibri" w:eastAsia="Calibri" w:hAnsi="Calibri" w:cs="Calibri"/>
          <w:bCs w:val="0"/>
          <w:szCs w:val="22"/>
          <w:lang w:val="en-US"/>
        </w:rPr>
        <w:t>to</w:t>
      </w:r>
      <w:r w:rsidRPr="008E0B4D">
        <w:rPr>
          <w:rFonts w:ascii="Calibri" w:eastAsia="Calibri" w:hAnsi="Calibri" w:cs="Calibri"/>
          <w:bCs w:val="0"/>
          <w:spacing w:val="-3"/>
          <w:szCs w:val="22"/>
          <w:lang w:val="en-US"/>
        </w:rPr>
        <w:t xml:space="preserve"> </w:t>
      </w:r>
      <w:r w:rsidRPr="008E0B4D">
        <w:rPr>
          <w:rFonts w:ascii="Calibri" w:eastAsia="Calibri" w:hAnsi="Calibri" w:cs="Calibri"/>
          <w:bCs w:val="0"/>
          <w:szCs w:val="22"/>
          <w:lang w:val="en-US"/>
        </w:rPr>
        <w:t>a</w:t>
      </w:r>
      <w:r w:rsidRPr="008E0B4D">
        <w:rPr>
          <w:rFonts w:ascii="Calibri" w:eastAsia="Calibri" w:hAnsi="Calibri" w:cs="Calibri"/>
          <w:bCs w:val="0"/>
          <w:spacing w:val="-4"/>
          <w:szCs w:val="22"/>
          <w:lang w:val="en-US"/>
        </w:rPr>
        <w:t xml:space="preserve"> </w:t>
      </w:r>
      <w:r w:rsidRPr="008E0B4D">
        <w:rPr>
          <w:rFonts w:ascii="Calibri" w:eastAsia="Calibri" w:hAnsi="Calibri" w:cs="Calibri"/>
          <w:bCs w:val="0"/>
          <w:szCs w:val="22"/>
          <w:lang w:val="en-US"/>
        </w:rPr>
        <w:t>matter</w:t>
      </w:r>
      <w:r w:rsidRPr="008E0B4D">
        <w:rPr>
          <w:rFonts w:ascii="Calibri" w:eastAsia="Calibri" w:hAnsi="Calibri" w:cs="Calibri"/>
          <w:bCs w:val="0"/>
          <w:spacing w:val="-2"/>
          <w:szCs w:val="22"/>
          <w:lang w:val="en-US"/>
        </w:rPr>
        <w:t xml:space="preserve"> </w:t>
      </w:r>
      <w:r w:rsidRPr="008E0B4D">
        <w:rPr>
          <w:rFonts w:ascii="Calibri" w:eastAsia="Calibri" w:hAnsi="Calibri" w:cs="Calibri"/>
          <w:bCs w:val="0"/>
          <w:szCs w:val="22"/>
          <w:lang w:val="en-US"/>
        </w:rPr>
        <w:t>that</w:t>
      </w:r>
      <w:r w:rsidRPr="008E0B4D">
        <w:rPr>
          <w:rFonts w:ascii="Calibri" w:eastAsia="Calibri" w:hAnsi="Calibri" w:cs="Calibri"/>
          <w:bCs w:val="0"/>
          <w:spacing w:val="-2"/>
          <w:szCs w:val="22"/>
          <w:lang w:val="en-US"/>
        </w:rPr>
        <w:t xml:space="preserve"> </w:t>
      </w:r>
      <w:r w:rsidRPr="008E0B4D">
        <w:rPr>
          <w:rFonts w:ascii="Calibri" w:eastAsia="Calibri" w:hAnsi="Calibri" w:cs="Calibri"/>
          <w:bCs w:val="0"/>
          <w:szCs w:val="22"/>
          <w:lang w:val="en-US"/>
        </w:rPr>
        <w:t>involves</w:t>
      </w:r>
      <w:r w:rsidRPr="008E0B4D">
        <w:rPr>
          <w:rFonts w:ascii="Calibri" w:eastAsia="Calibri" w:hAnsi="Calibri" w:cs="Calibri"/>
          <w:bCs w:val="0"/>
          <w:spacing w:val="-3"/>
          <w:szCs w:val="22"/>
          <w:lang w:val="en-US"/>
        </w:rPr>
        <w:t xml:space="preserve"> </w:t>
      </w:r>
      <w:r w:rsidRPr="008E0B4D">
        <w:rPr>
          <w:rFonts w:ascii="Calibri" w:eastAsia="Calibri" w:hAnsi="Calibri" w:cs="Calibri"/>
          <w:bCs w:val="0"/>
          <w:szCs w:val="22"/>
          <w:lang w:val="en-US"/>
        </w:rPr>
        <w:t>only</w:t>
      </w:r>
      <w:r w:rsidRPr="008E0B4D">
        <w:rPr>
          <w:rFonts w:ascii="Calibri" w:eastAsia="Calibri" w:hAnsi="Calibri" w:cs="Calibri"/>
          <w:bCs w:val="0"/>
          <w:spacing w:val="-4"/>
          <w:szCs w:val="22"/>
          <w:lang w:val="en-US"/>
        </w:rPr>
        <w:t xml:space="preserve"> </w:t>
      </w:r>
      <w:r w:rsidRPr="008E0B4D">
        <w:rPr>
          <w:rFonts w:ascii="Calibri" w:eastAsia="Calibri" w:hAnsi="Calibri" w:cs="Calibri"/>
          <w:bCs w:val="0"/>
          <w:szCs w:val="22"/>
          <w:lang w:val="en-US"/>
        </w:rPr>
        <w:t>the</w:t>
      </w:r>
      <w:r w:rsidRPr="008E0B4D">
        <w:rPr>
          <w:rFonts w:ascii="Calibri" w:eastAsia="Calibri" w:hAnsi="Calibri" w:cs="Calibri"/>
          <w:bCs w:val="0"/>
          <w:spacing w:val="-2"/>
          <w:szCs w:val="22"/>
          <w:lang w:val="en-US"/>
        </w:rPr>
        <w:t xml:space="preserve"> </w:t>
      </w:r>
      <w:r w:rsidRPr="008E0B4D">
        <w:rPr>
          <w:rFonts w:ascii="Calibri" w:eastAsia="Calibri" w:hAnsi="Calibri" w:cs="Calibri"/>
          <w:bCs w:val="0"/>
          <w:szCs w:val="22"/>
          <w:lang w:val="en-US"/>
        </w:rPr>
        <w:t>governance</w:t>
      </w:r>
      <w:r w:rsidRPr="008E0B4D">
        <w:rPr>
          <w:rFonts w:ascii="Calibri" w:eastAsia="Calibri" w:hAnsi="Calibri" w:cs="Calibri"/>
          <w:bCs w:val="0"/>
          <w:spacing w:val="-4"/>
          <w:szCs w:val="22"/>
          <w:lang w:val="en-US"/>
        </w:rPr>
        <w:t xml:space="preserve"> </w:t>
      </w:r>
      <w:r w:rsidRPr="008E0B4D">
        <w:rPr>
          <w:rFonts w:ascii="Calibri" w:eastAsia="Calibri" w:hAnsi="Calibri" w:cs="Calibri"/>
          <w:bCs w:val="0"/>
          <w:szCs w:val="22"/>
          <w:lang w:val="en-US"/>
        </w:rPr>
        <w:t>of</w:t>
      </w:r>
      <w:r w:rsidRPr="008E0B4D">
        <w:rPr>
          <w:rFonts w:ascii="Calibri" w:eastAsia="Calibri" w:hAnsi="Calibri" w:cs="Calibri"/>
          <w:bCs w:val="0"/>
          <w:spacing w:val="-4"/>
          <w:szCs w:val="22"/>
          <w:lang w:val="en-US"/>
        </w:rPr>
        <w:t xml:space="preserve"> </w:t>
      </w:r>
      <w:r w:rsidRPr="008E0B4D">
        <w:rPr>
          <w:rFonts w:ascii="Calibri" w:eastAsia="Calibri" w:hAnsi="Calibri" w:cs="Calibri"/>
          <w:bCs w:val="0"/>
          <w:szCs w:val="22"/>
          <w:lang w:val="en-US"/>
        </w:rPr>
        <w:t>the</w:t>
      </w:r>
      <w:r w:rsidRPr="008E0B4D">
        <w:rPr>
          <w:rFonts w:ascii="Calibri" w:eastAsia="Calibri" w:hAnsi="Calibri" w:cs="Calibri"/>
          <w:bCs w:val="0"/>
          <w:spacing w:val="-2"/>
          <w:szCs w:val="22"/>
          <w:lang w:val="en-US"/>
        </w:rPr>
        <w:t xml:space="preserve"> </w:t>
      </w:r>
      <w:r w:rsidRPr="008E0B4D">
        <w:rPr>
          <w:rFonts w:ascii="Calibri" w:eastAsia="Calibri" w:hAnsi="Calibri" w:cs="Calibri"/>
          <w:bCs w:val="0"/>
          <w:szCs w:val="22"/>
          <w:lang w:val="en-US"/>
        </w:rPr>
        <w:t>credit</w:t>
      </w:r>
      <w:r w:rsidRPr="008E0B4D">
        <w:rPr>
          <w:rFonts w:ascii="Calibri" w:eastAsia="Calibri" w:hAnsi="Calibri" w:cs="Calibri"/>
          <w:bCs w:val="0"/>
          <w:spacing w:val="-2"/>
          <w:szCs w:val="22"/>
          <w:lang w:val="en-US"/>
        </w:rPr>
        <w:t xml:space="preserve"> union.</w:t>
      </w:r>
    </w:p>
    <w:p w14:paraId="1867EF0B" w14:textId="77777777" w:rsidR="008E0B4D" w:rsidRPr="008E0B4D" w:rsidRDefault="008E0B4D" w:rsidP="008E0B4D">
      <w:pPr>
        <w:widowControl w:val="0"/>
        <w:autoSpaceDE w:val="0"/>
        <w:autoSpaceDN w:val="0"/>
        <w:rPr>
          <w:rFonts w:ascii="Calibri" w:eastAsia="Calibri" w:hAnsi="Calibri" w:cs="Calibri"/>
          <w:bCs w:val="0"/>
          <w:szCs w:val="22"/>
          <w:lang w:val="en-US"/>
        </w:rPr>
      </w:pPr>
    </w:p>
    <w:p w14:paraId="0117F377" w14:textId="77777777" w:rsidR="00A34C74" w:rsidRDefault="00A34C74" w:rsidP="00031710">
      <w:pPr>
        <w:ind w:left="1440" w:hanging="1440"/>
        <w:jc w:val="both"/>
        <w:rPr>
          <w:rFonts w:ascii="Calibri" w:eastAsia="Calibri" w:hAnsi="Calibri" w:cs="Calibri"/>
          <w:bCs w:val="0"/>
          <w:szCs w:val="22"/>
          <w:lang w:val="en-US"/>
        </w:rPr>
      </w:pPr>
    </w:p>
    <w:p w14:paraId="228CA748" w14:textId="77777777" w:rsidR="00A34C74" w:rsidRPr="0037128C" w:rsidRDefault="00A34C74" w:rsidP="00031710">
      <w:pPr>
        <w:ind w:left="1440" w:hanging="1440"/>
        <w:jc w:val="both"/>
        <w:rPr>
          <w:rFonts w:ascii="Calibri" w:hAnsi="Calibri" w:cs="Calibri"/>
          <w:b/>
          <w:bCs w:val="0"/>
          <w:szCs w:val="22"/>
          <w:lang w:eastAsia="en-GB"/>
        </w:rPr>
      </w:pPr>
    </w:p>
    <w:p w14:paraId="5988F056" w14:textId="77777777" w:rsidR="00031710" w:rsidRPr="0037128C" w:rsidRDefault="00031710" w:rsidP="00031710">
      <w:pPr>
        <w:ind w:left="1440" w:hanging="1440"/>
        <w:jc w:val="both"/>
        <w:rPr>
          <w:rFonts w:ascii="Calibri" w:hAnsi="Calibri" w:cs="Calibri"/>
          <w:bCs w:val="0"/>
          <w:szCs w:val="22"/>
          <w:lang w:eastAsia="en-GB"/>
        </w:rPr>
      </w:pPr>
      <w:r w:rsidRPr="0037128C">
        <w:rPr>
          <w:rFonts w:ascii="Calibri" w:hAnsi="Calibri" w:cs="Calibri"/>
          <w:b/>
          <w:bCs w:val="0"/>
          <w:szCs w:val="22"/>
          <w:lang w:eastAsia="en-GB"/>
        </w:rPr>
        <w:t>Note:</w:t>
      </w:r>
      <w:r w:rsidRPr="0037128C">
        <w:rPr>
          <w:rFonts w:ascii="Calibri" w:hAnsi="Calibri" w:cs="Calibri"/>
          <w:b/>
          <w:bCs w:val="0"/>
          <w:szCs w:val="22"/>
          <w:lang w:eastAsia="en-GB"/>
        </w:rPr>
        <w:tab/>
      </w:r>
      <w:r w:rsidRPr="0037128C">
        <w:rPr>
          <w:rFonts w:ascii="Calibri" w:hAnsi="Calibri" w:cs="Calibri"/>
          <w:bCs w:val="0"/>
          <w:szCs w:val="22"/>
          <w:lang w:eastAsia="en-GB"/>
        </w:rPr>
        <w:t>Nothing in Rule 108 shall prevent the Financial Services Ombudsman from investigating and adjudicating a complaint made against a credit union about the provision of, or failure to provide, a financial service, so long as the complaint:</w:t>
      </w:r>
    </w:p>
    <w:p w14:paraId="7578E8CF" w14:textId="77777777" w:rsidR="00031710" w:rsidRPr="0037128C" w:rsidRDefault="00031710" w:rsidP="00031710">
      <w:pPr>
        <w:ind w:left="1440" w:hanging="1440"/>
        <w:jc w:val="both"/>
        <w:rPr>
          <w:rFonts w:ascii="Calibri" w:hAnsi="Calibri" w:cs="Calibri"/>
          <w:b/>
          <w:bCs w:val="0"/>
          <w:szCs w:val="22"/>
          <w:lang w:eastAsia="en-GB"/>
        </w:rPr>
      </w:pPr>
    </w:p>
    <w:p w14:paraId="3A884EAD" w14:textId="77777777" w:rsidR="00031710" w:rsidRPr="0037128C" w:rsidRDefault="00031710" w:rsidP="00031710">
      <w:pPr>
        <w:ind w:left="1440" w:hanging="1440"/>
        <w:jc w:val="both"/>
        <w:rPr>
          <w:rFonts w:ascii="Calibri" w:hAnsi="Calibri" w:cs="Calibri"/>
          <w:bCs w:val="0"/>
          <w:szCs w:val="22"/>
          <w:lang w:eastAsia="en-GB"/>
        </w:rPr>
      </w:pPr>
      <w:r w:rsidRPr="0037128C">
        <w:rPr>
          <w:rFonts w:ascii="Calibri" w:hAnsi="Calibri" w:cs="Calibri"/>
          <w:bCs w:val="0"/>
          <w:szCs w:val="22"/>
          <w:lang w:eastAsia="en-GB"/>
        </w:rPr>
        <w:tab/>
        <w:t>(a) falls within the jurisdiction of that Ombudsman, and</w:t>
      </w:r>
    </w:p>
    <w:p w14:paraId="1A3F17E5" w14:textId="77777777" w:rsidR="00031710" w:rsidRPr="0037128C" w:rsidRDefault="00031710" w:rsidP="00031710">
      <w:pPr>
        <w:ind w:left="1440" w:hanging="1440"/>
        <w:jc w:val="both"/>
        <w:rPr>
          <w:rFonts w:ascii="Calibri" w:hAnsi="Calibri" w:cs="Calibri"/>
          <w:bCs w:val="0"/>
          <w:szCs w:val="22"/>
          <w:lang w:eastAsia="en-GB"/>
        </w:rPr>
      </w:pPr>
    </w:p>
    <w:p w14:paraId="018465E4" w14:textId="745D6A57" w:rsidR="00031710" w:rsidRPr="0037128C" w:rsidRDefault="00031710" w:rsidP="00031710">
      <w:pPr>
        <w:ind w:left="1440" w:hanging="1440"/>
        <w:jc w:val="both"/>
        <w:rPr>
          <w:rFonts w:ascii="Calibri" w:hAnsi="Calibri" w:cs="Calibri"/>
          <w:bCs w:val="0"/>
          <w:szCs w:val="22"/>
          <w:lang w:eastAsia="en-GB"/>
        </w:rPr>
      </w:pPr>
      <w:r w:rsidRPr="0037128C">
        <w:rPr>
          <w:rFonts w:ascii="Calibri" w:hAnsi="Calibri" w:cs="Calibri"/>
          <w:bCs w:val="0"/>
          <w:szCs w:val="22"/>
          <w:lang w:eastAsia="en-GB"/>
        </w:rPr>
        <w:tab/>
        <w:t>(b) does not relate to a matter that involves only the governance of the credit union.</w:t>
      </w:r>
      <w:r w:rsidRPr="0037128C">
        <w:rPr>
          <w:rFonts w:ascii="Calibri" w:hAnsi="Calibri" w:cs="Calibri"/>
          <w:bCs w:val="0"/>
          <w:szCs w:val="22"/>
          <w:lang w:eastAsia="en-GB"/>
        </w:rPr>
        <w:tab/>
      </w:r>
      <w:r w:rsidRPr="0037128C">
        <w:rPr>
          <w:rFonts w:ascii="Calibri" w:hAnsi="Calibri" w:cs="Calibri"/>
          <w:bCs w:val="0"/>
          <w:szCs w:val="22"/>
          <w:lang w:eastAsia="en-GB"/>
        </w:rPr>
        <w:tab/>
      </w:r>
      <w:r w:rsidRPr="0037128C">
        <w:rPr>
          <w:rFonts w:ascii="Calibri" w:hAnsi="Calibri" w:cs="Calibri"/>
          <w:bCs w:val="0"/>
          <w:szCs w:val="22"/>
          <w:lang w:eastAsia="en-GB"/>
        </w:rPr>
        <w:tab/>
      </w:r>
      <w:r w:rsidRPr="0037128C">
        <w:rPr>
          <w:rFonts w:ascii="Calibri" w:hAnsi="Calibri" w:cs="Calibri"/>
          <w:bCs w:val="0"/>
          <w:szCs w:val="22"/>
          <w:lang w:eastAsia="en-GB"/>
        </w:rPr>
        <w:tab/>
      </w:r>
      <w:r w:rsidRPr="0037128C">
        <w:rPr>
          <w:rFonts w:ascii="Calibri" w:hAnsi="Calibri" w:cs="Calibri"/>
          <w:bCs w:val="0"/>
          <w:szCs w:val="22"/>
          <w:lang w:eastAsia="en-GB"/>
        </w:rPr>
        <w:tab/>
      </w:r>
      <w:r w:rsidRPr="0037128C">
        <w:rPr>
          <w:rFonts w:ascii="Calibri" w:hAnsi="Calibri" w:cs="Calibri"/>
          <w:bCs w:val="0"/>
          <w:szCs w:val="22"/>
          <w:lang w:eastAsia="en-GB"/>
        </w:rPr>
        <w:tab/>
      </w:r>
      <w:r w:rsidRPr="0037128C">
        <w:rPr>
          <w:rFonts w:ascii="Calibri" w:hAnsi="Calibri" w:cs="Calibri"/>
          <w:bCs w:val="0"/>
          <w:szCs w:val="22"/>
          <w:lang w:eastAsia="en-GB"/>
        </w:rPr>
        <w:tab/>
      </w:r>
      <w:r w:rsidRPr="0037128C">
        <w:rPr>
          <w:rFonts w:ascii="Calibri" w:hAnsi="Calibri" w:cs="Calibri"/>
          <w:bCs w:val="0"/>
          <w:szCs w:val="22"/>
          <w:lang w:eastAsia="en-GB"/>
        </w:rPr>
        <w:tab/>
      </w:r>
      <w:r w:rsidRPr="0037128C">
        <w:rPr>
          <w:rFonts w:ascii="Calibri" w:hAnsi="Calibri" w:cs="Calibri"/>
          <w:bCs w:val="0"/>
          <w:szCs w:val="22"/>
          <w:lang w:eastAsia="en-GB"/>
        </w:rPr>
        <w:tab/>
      </w:r>
      <w:r w:rsidRPr="0037128C">
        <w:rPr>
          <w:rFonts w:ascii="Calibri" w:hAnsi="Calibri" w:cs="Calibri"/>
          <w:bCs w:val="0"/>
          <w:szCs w:val="22"/>
          <w:lang w:eastAsia="en-GB"/>
        </w:rPr>
        <w:tab/>
      </w:r>
    </w:p>
    <w:p w14:paraId="4F458A0F" w14:textId="77777777" w:rsidR="00031710" w:rsidRPr="0037128C" w:rsidRDefault="00031710" w:rsidP="00031710">
      <w:pPr>
        <w:jc w:val="both"/>
        <w:rPr>
          <w:rFonts w:ascii="Calibri" w:hAnsi="Calibri" w:cs="Calibri"/>
          <w:bCs w:val="0"/>
          <w:szCs w:val="22"/>
          <w:lang w:eastAsia="en-GB"/>
        </w:rPr>
      </w:pPr>
    </w:p>
    <w:p w14:paraId="1DC163C2" w14:textId="3B447E10" w:rsidR="008E0B4D" w:rsidRPr="008E0B4D" w:rsidRDefault="008E0B4D" w:rsidP="008E0B4D">
      <w:pPr>
        <w:pStyle w:val="BodyText"/>
        <w:tabs>
          <w:tab w:val="center" w:pos="4513"/>
        </w:tabs>
        <w:jc w:val="center"/>
        <w:rPr>
          <w:rFonts w:ascii="Calibri" w:hAnsi="Calibri" w:cs="Calibri"/>
          <w:b/>
          <w:bCs/>
          <w:i/>
          <w:iCs/>
          <w:szCs w:val="22"/>
        </w:rPr>
      </w:pPr>
      <w:r w:rsidRPr="008E0B4D">
        <w:rPr>
          <w:rFonts w:ascii="Calibri" w:hAnsi="Calibri" w:cs="Calibri"/>
          <w:b/>
          <w:bCs/>
          <w:i/>
          <w:iCs/>
          <w:szCs w:val="22"/>
        </w:rPr>
        <w:t>End of Procedure</w:t>
      </w:r>
    </w:p>
    <w:p w14:paraId="345438F0" w14:textId="77777777" w:rsidR="008E0B4D" w:rsidRDefault="008E0B4D" w:rsidP="008E0B4D">
      <w:pPr>
        <w:pStyle w:val="BodyText"/>
        <w:tabs>
          <w:tab w:val="center" w:pos="4513"/>
        </w:tabs>
        <w:jc w:val="left"/>
      </w:pPr>
    </w:p>
    <w:p w14:paraId="45E6079D" w14:textId="77777777" w:rsidR="008E0B4D" w:rsidRDefault="008E0B4D" w:rsidP="008E0B4D">
      <w:pPr>
        <w:pStyle w:val="BodyText"/>
        <w:tabs>
          <w:tab w:val="center" w:pos="4513"/>
        </w:tabs>
        <w:jc w:val="left"/>
      </w:pPr>
    </w:p>
    <w:p w14:paraId="495AD9D8" w14:textId="77777777" w:rsidR="008E0B4D" w:rsidRDefault="008E0B4D" w:rsidP="008E0B4D">
      <w:pPr>
        <w:pStyle w:val="BodyText"/>
        <w:tabs>
          <w:tab w:val="center" w:pos="4513"/>
        </w:tabs>
        <w:jc w:val="left"/>
      </w:pPr>
    </w:p>
    <w:p w14:paraId="40F531AB" w14:textId="77777777" w:rsidR="008E0B4D" w:rsidRDefault="008E0B4D" w:rsidP="008E0B4D">
      <w:pPr>
        <w:pStyle w:val="BodyText"/>
        <w:tabs>
          <w:tab w:val="center" w:pos="4513"/>
        </w:tabs>
        <w:jc w:val="left"/>
      </w:pPr>
    </w:p>
    <w:p w14:paraId="4014BC98" w14:textId="77777777" w:rsidR="008E0B4D" w:rsidRDefault="008E0B4D" w:rsidP="008E0B4D">
      <w:pPr>
        <w:pStyle w:val="BodyText"/>
        <w:tabs>
          <w:tab w:val="center" w:pos="4513"/>
        </w:tabs>
        <w:jc w:val="left"/>
      </w:pPr>
    </w:p>
    <w:p w14:paraId="251F5CEF" w14:textId="77777777" w:rsidR="008E0B4D" w:rsidRDefault="008E0B4D" w:rsidP="008E0B4D">
      <w:pPr>
        <w:pStyle w:val="BodyText"/>
        <w:tabs>
          <w:tab w:val="center" w:pos="4513"/>
        </w:tabs>
        <w:jc w:val="left"/>
      </w:pPr>
    </w:p>
    <w:p w14:paraId="20098994" w14:textId="77777777" w:rsidR="008E0B4D" w:rsidRDefault="008E0B4D" w:rsidP="008E0B4D">
      <w:pPr>
        <w:pStyle w:val="BodyText"/>
        <w:tabs>
          <w:tab w:val="center" w:pos="4513"/>
        </w:tabs>
        <w:jc w:val="left"/>
      </w:pPr>
    </w:p>
    <w:p w14:paraId="0E56185A" w14:textId="77777777" w:rsidR="008E0B4D" w:rsidRDefault="008E0B4D" w:rsidP="008E0B4D">
      <w:pPr>
        <w:pStyle w:val="BodyText"/>
        <w:tabs>
          <w:tab w:val="center" w:pos="4513"/>
        </w:tabs>
        <w:jc w:val="left"/>
      </w:pPr>
    </w:p>
    <w:p w14:paraId="10F926CC" w14:textId="77777777" w:rsidR="008E0B4D" w:rsidRDefault="008E0B4D" w:rsidP="008E0B4D">
      <w:pPr>
        <w:pStyle w:val="BodyText"/>
        <w:tabs>
          <w:tab w:val="center" w:pos="4513"/>
        </w:tabs>
        <w:jc w:val="left"/>
      </w:pPr>
    </w:p>
    <w:p w14:paraId="0492757F" w14:textId="77777777" w:rsidR="008E0B4D" w:rsidRDefault="008E0B4D" w:rsidP="008E0B4D">
      <w:pPr>
        <w:pStyle w:val="BodyText"/>
        <w:tabs>
          <w:tab w:val="center" w:pos="4513"/>
        </w:tabs>
        <w:jc w:val="left"/>
      </w:pPr>
    </w:p>
    <w:p w14:paraId="2D5929E2" w14:textId="77777777" w:rsidR="008E0B4D" w:rsidRDefault="008E0B4D" w:rsidP="008E0B4D">
      <w:pPr>
        <w:pStyle w:val="BodyText"/>
        <w:tabs>
          <w:tab w:val="center" w:pos="4513"/>
        </w:tabs>
        <w:jc w:val="left"/>
      </w:pPr>
    </w:p>
    <w:p w14:paraId="6B7DA18E" w14:textId="77777777" w:rsidR="008E0B4D" w:rsidRDefault="008E0B4D" w:rsidP="008E0B4D">
      <w:pPr>
        <w:pStyle w:val="BodyText"/>
        <w:tabs>
          <w:tab w:val="center" w:pos="4513"/>
        </w:tabs>
        <w:jc w:val="left"/>
      </w:pPr>
    </w:p>
    <w:p w14:paraId="520DE6AD" w14:textId="77777777" w:rsidR="008E0B4D" w:rsidRDefault="008E0B4D" w:rsidP="008E0B4D">
      <w:pPr>
        <w:pStyle w:val="BodyText"/>
        <w:tabs>
          <w:tab w:val="center" w:pos="4513"/>
        </w:tabs>
        <w:jc w:val="left"/>
      </w:pPr>
    </w:p>
    <w:p w14:paraId="06BFAE6D" w14:textId="77777777" w:rsidR="008E0B4D" w:rsidRDefault="008E0B4D" w:rsidP="008E0B4D">
      <w:pPr>
        <w:pStyle w:val="BodyText"/>
        <w:tabs>
          <w:tab w:val="center" w:pos="4513"/>
        </w:tabs>
        <w:jc w:val="left"/>
      </w:pPr>
    </w:p>
    <w:p w14:paraId="68713058" w14:textId="77777777" w:rsidR="008E0B4D" w:rsidRDefault="008E0B4D" w:rsidP="008E0B4D">
      <w:pPr>
        <w:pStyle w:val="BodyText"/>
        <w:tabs>
          <w:tab w:val="center" w:pos="4513"/>
        </w:tabs>
        <w:jc w:val="left"/>
      </w:pPr>
    </w:p>
    <w:p w14:paraId="365C33CD" w14:textId="77777777" w:rsidR="008E0B4D" w:rsidRDefault="008E0B4D" w:rsidP="008E0B4D">
      <w:pPr>
        <w:pStyle w:val="BodyText"/>
        <w:tabs>
          <w:tab w:val="center" w:pos="4513"/>
        </w:tabs>
        <w:jc w:val="left"/>
      </w:pPr>
    </w:p>
    <w:p w14:paraId="3CA15AE2" w14:textId="77777777" w:rsidR="008E0B4D" w:rsidRDefault="008E0B4D" w:rsidP="008E0B4D">
      <w:pPr>
        <w:pStyle w:val="BodyText"/>
        <w:tabs>
          <w:tab w:val="center" w:pos="4513"/>
        </w:tabs>
        <w:jc w:val="left"/>
      </w:pPr>
    </w:p>
    <w:p w14:paraId="4BB425DE" w14:textId="77777777" w:rsidR="008E0B4D" w:rsidRDefault="008E0B4D" w:rsidP="008E0B4D">
      <w:pPr>
        <w:pStyle w:val="BodyText"/>
        <w:tabs>
          <w:tab w:val="center" w:pos="4513"/>
        </w:tabs>
        <w:jc w:val="left"/>
      </w:pPr>
    </w:p>
    <w:p w14:paraId="5E755BD0" w14:textId="77777777" w:rsidR="008E0B4D" w:rsidRDefault="008E0B4D" w:rsidP="008E0B4D">
      <w:pPr>
        <w:pStyle w:val="BodyText"/>
        <w:tabs>
          <w:tab w:val="center" w:pos="4513"/>
        </w:tabs>
        <w:jc w:val="left"/>
      </w:pPr>
    </w:p>
    <w:p w14:paraId="38B807BC" w14:textId="77777777" w:rsidR="008E0B4D" w:rsidRDefault="008E0B4D" w:rsidP="008E0B4D">
      <w:pPr>
        <w:pStyle w:val="BodyText"/>
        <w:tabs>
          <w:tab w:val="center" w:pos="4513"/>
        </w:tabs>
        <w:jc w:val="left"/>
      </w:pPr>
    </w:p>
    <w:p w14:paraId="2C3E37A4" w14:textId="77777777" w:rsidR="008E0B4D" w:rsidRDefault="008E0B4D" w:rsidP="008E0B4D">
      <w:pPr>
        <w:pStyle w:val="BodyText"/>
        <w:tabs>
          <w:tab w:val="center" w:pos="4513"/>
        </w:tabs>
        <w:jc w:val="left"/>
      </w:pPr>
    </w:p>
    <w:p w14:paraId="3929D01F" w14:textId="0EE0526D" w:rsidR="008E0B4D" w:rsidRDefault="008E0B4D" w:rsidP="008E0B4D">
      <w:pPr>
        <w:pStyle w:val="BodyText"/>
        <w:tabs>
          <w:tab w:val="center" w:pos="4513"/>
        </w:tabs>
        <w:jc w:val="left"/>
      </w:pPr>
    </w:p>
    <w:p w14:paraId="4EC6C822" w14:textId="3AF8A475" w:rsidR="008E0B4D" w:rsidRDefault="008E0B4D" w:rsidP="008E0B4D">
      <w:pPr>
        <w:pStyle w:val="BodyText"/>
        <w:tabs>
          <w:tab w:val="center" w:pos="4513"/>
        </w:tabs>
        <w:jc w:val="left"/>
      </w:pPr>
    </w:p>
    <w:p w14:paraId="6FC9E9C1" w14:textId="3019755E" w:rsidR="008E0B4D" w:rsidRDefault="008E0B4D" w:rsidP="008E0B4D">
      <w:pPr>
        <w:pStyle w:val="BodyText"/>
        <w:tabs>
          <w:tab w:val="center" w:pos="4513"/>
        </w:tabs>
        <w:jc w:val="left"/>
      </w:pPr>
    </w:p>
    <w:p w14:paraId="5BB8727C" w14:textId="4E0CE8FF" w:rsidR="008E0B4D" w:rsidRDefault="008E0B4D" w:rsidP="008E0B4D">
      <w:pPr>
        <w:pStyle w:val="BodyText"/>
        <w:tabs>
          <w:tab w:val="center" w:pos="4513"/>
        </w:tabs>
        <w:jc w:val="left"/>
      </w:pPr>
    </w:p>
    <w:p w14:paraId="60535254" w14:textId="778A5C98" w:rsidR="008E0B4D" w:rsidRDefault="008E0B4D" w:rsidP="008E0B4D">
      <w:pPr>
        <w:pStyle w:val="BodyText"/>
        <w:tabs>
          <w:tab w:val="center" w:pos="4513"/>
        </w:tabs>
        <w:jc w:val="left"/>
      </w:pPr>
    </w:p>
    <w:p w14:paraId="120F2BA2" w14:textId="77777777" w:rsidR="008E0B4D" w:rsidRDefault="008E0B4D" w:rsidP="008E0B4D">
      <w:pPr>
        <w:pStyle w:val="BodyText"/>
        <w:tabs>
          <w:tab w:val="center" w:pos="4513"/>
        </w:tabs>
        <w:jc w:val="left"/>
      </w:pPr>
    </w:p>
    <w:p w14:paraId="7B33F865" w14:textId="77777777" w:rsidR="008E0B4D" w:rsidRDefault="008E0B4D" w:rsidP="008E0B4D">
      <w:pPr>
        <w:pStyle w:val="BodyText"/>
        <w:tabs>
          <w:tab w:val="center" w:pos="4513"/>
        </w:tabs>
        <w:jc w:val="left"/>
      </w:pPr>
    </w:p>
    <w:p w14:paraId="3DCDB8D3" w14:textId="1422195E" w:rsidR="00031710" w:rsidRDefault="008E0B4D" w:rsidP="008E0B4D">
      <w:pPr>
        <w:pStyle w:val="BodyText"/>
        <w:tabs>
          <w:tab w:val="center" w:pos="4513"/>
        </w:tabs>
        <w:jc w:val="left"/>
        <w:rPr>
          <w:rFonts w:ascii="Calibri" w:hAnsi="Calibri" w:cs="Calibri"/>
        </w:rPr>
      </w:pPr>
      <w:r>
        <w:rPr>
          <w:rFonts w:ascii="Calibri" w:hAnsi="Calibri" w:cs="Calibri"/>
          <w:szCs w:val="22"/>
        </w:rPr>
        <w:tab/>
      </w:r>
    </w:p>
    <w:p w14:paraId="4488B708" w14:textId="529E9269" w:rsidR="00031710" w:rsidRPr="00031710" w:rsidRDefault="00031710" w:rsidP="00031710">
      <w:pPr>
        <w:pStyle w:val="BodyText"/>
        <w:spacing w:line="276" w:lineRule="auto"/>
        <w:ind w:left="1440" w:hanging="1440"/>
        <w:jc w:val="left"/>
        <w:rPr>
          <w:rFonts w:ascii="Calibri" w:hAnsi="Calibri" w:cs="Calibri"/>
          <w:b/>
          <w:bCs/>
        </w:rPr>
      </w:pPr>
      <w:r w:rsidRPr="00031710">
        <w:rPr>
          <w:rFonts w:ascii="Calibri" w:hAnsi="Calibri" w:cs="Calibri"/>
          <w:b/>
          <w:bCs/>
        </w:rPr>
        <w:lastRenderedPageBreak/>
        <w:t>Appendix</w:t>
      </w:r>
      <w:r>
        <w:rPr>
          <w:rFonts w:ascii="Calibri" w:hAnsi="Calibri" w:cs="Calibri"/>
          <w:b/>
          <w:bCs/>
        </w:rPr>
        <w:t xml:space="preserve"> 1</w:t>
      </w:r>
    </w:p>
    <w:p w14:paraId="4AA15187" w14:textId="77777777" w:rsidR="00031710" w:rsidRDefault="00031710" w:rsidP="00556FD7">
      <w:pPr>
        <w:pStyle w:val="BodyText"/>
        <w:spacing w:line="276" w:lineRule="auto"/>
        <w:ind w:left="1440" w:hanging="1440"/>
        <w:jc w:val="center"/>
        <w:rPr>
          <w:rFonts w:ascii="Calibri" w:hAnsi="Calibri" w:cs="Calibri"/>
        </w:rPr>
      </w:pPr>
    </w:p>
    <w:p w14:paraId="2DE34564" w14:textId="77777777" w:rsidR="00031710" w:rsidRDefault="00031710" w:rsidP="00031710">
      <w:pPr>
        <w:pStyle w:val="BodyText"/>
        <w:spacing w:line="276" w:lineRule="auto"/>
        <w:rPr>
          <w:rFonts w:ascii="Calibri" w:hAnsi="Calibri" w:cs="Calibri"/>
        </w:rPr>
      </w:pPr>
    </w:p>
    <w:p w14:paraId="3A496984" w14:textId="5381994F" w:rsidR="00556FD7" w:rsidRPr="0037128C" w:rsidRDefault="00556FD7" w:rsidP="00556FD7">
      <w:pPr>
        <w:pStyle w:val="BodyText"/>
        <w:spacing w:line="276" w:lineRule="auto"/>
        <w:ind w:left="1440" w:hanging="1440"/>
        <w:jc w:val="center"/>
        <w:rPr>
          <w:rFonts w:ascii="Calibri" w:hAnsi="Calibri" w:cs="Calibri"/>
        </w:rPr>
      </w:pPr>
      <w:r w:rsidRPr="00E3713B">
        <w:rPr>
          <w:rFonts w:cs="Calibri"/>
          <w:noProof/>
        </w:rPr>
        <w:drawing>
          <wp:inline distT="0" distB="0" distL="0" distR="0" wp14:anchorId="4A5EFE4E" wp14:editId="394ED6EB">
            <wp:extent cx="1974850" cy="1339850"/>
            <wp:effectExtent l="0" t="0" r="0" b="0"/>
            <wp:docPr id="3"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0" cy="1339850"/>
                    </a:xfrm>
                    <a:prstGeom prst="rect">
                      <a:avLst/>
                    </a:prstGeom>
                    <a:noFill/>
                    <a:ln>
                      <a:noFill/>
                    </a:ln>
                  </pic:spPr>
                </pic:pic>
              </a:graphicData>
            </a:graphic>
          </wp:inline>
        </w:drawing>
      </w:r>
    </w:p>
    <w:p w14:paraId="2D61D0E9" w14:textId="77777777" w:rsidR="00556FD7" w:rsidRPr="0037128C" w:rsidRDefault="00556FD7" w:rsidP="00556FD7">
      <w:pPr>
        <w:pStyle w:val="BodyText"/>
        <w:spacing w:line="276" w:lineRule="auto"/>
        <w:ind w:left="1440" w:hanging="1440"/>
        <w:rPr>
          <w:rFonts w:ascii="Calibri" w:hAnsi="Calibri" w:cs="Calibri"/>
        </w:rPr>
      </w:pPr>
    </w:p>
    <w:p w14:paraId="19A57370" w14:textId="77777777" w:rsidR="002D3BB1" w:rsidRPr="002D3BB1" w:rsidRDefault="002D3BB1" w:rsidP="002D3BB1">
      <w:pPr>
        <w:ind w:left="1440" w:hanging="1440"/>
        <w:jc w:val="center"/>
        <w:rPr>
          <w:rFonts w:ascii="Calibri" w:hAnsi="Calibri" w:cs="Calibri"/>
          <w:b/>
          <w:bCs w:val="0"/>
          <w:iCs/>
          <w:sz w:val="32"/>
          <w:szCs w:val="32"/>
          <w:lang w:eastAsia="en-GB"/>
        </w:rPr>
      </w:pPr>
      <w:r w:rsidRPr="002D3BB1">
        <w:rPr>
          <w:rFonts w:ascii="Calibri" w:hAnsi="Calibri" w:cs="Calibri"/>
          <w:b/>
          <w:bCs w:val="0"/>
          <w:iCs/>
          <w:sz w:val="32"/>
          <w:szCs w:val="32"/>
          <w:lang w:eastAsia="en-GB"/>
        </w:rPr>
        <w:t>BALLINASLOE CREDIT UNION (OUR LADY OF LOURDES) LIMITED</w:t>
      </w:r>
    </w:p>
    <w:p w14:paraId="1C9839F6" w14:textId="77777777" w:rsidR="00556FD7" w:rsidRPr="002D3BB1" w:rsidRDefault="00556FD7" w:rsidP="00556FD7">
      <w:pPr>
        <w:pStyle w:val="BodyText"/>
        <w:spacing w:line="276" w:lineRule="auto"/>
        <w:ind w:left="1440" w:hanging="1440"/>
        <w:jc w:val="center"/>
        <w:rPr>
          <w:rFonts w:ascii="Calibri" w:hAnsi="Calibri" w:cs="Calibri"/>
          <w:b/>
          <w:sz w:val="32"/>
          <w:szCs w:val="32"/>
        </w:rPr>
      </w:pPr>
      <w:r w:rsidRPr="002D3BB1">
        <w:rPr>
          <w:rFonts w:ascii="Calibri" w:hAnsi="Calibri" w:cs="Calibri"/>
          <w:b/>
          <w:sz w:val="32"/>
          <w:szCs w:val="32"/>
        </w:rPr>
        <w:t>COMPLAINTS FORM</w:t>
      </w:r>
    </w:p>
    <w:p w14:paraId="36F400F0" w14:textId="77777777" w:rsidR="00556FD7" w:rsidRPr="0037128C" w:rsidRDefault="00556FD7" w:rsidP="00556FD7">
      <w:pPr>
        <w:pStyle w:val="BodyText"/>
        <w:spacing w:line="276" w:lineRule="auto"/>
        <w:ind w:left="1440" w:hanging="1440"/>
        <w:jc w:val="center"/>
        <w:rPr>
          <w:rFonts w:ascii="Calibri" w:hAnsi="Calibri" w:cs="Calibri"/>
          <w:b/>
        </w:rPr>
      </w:pPr>
    </w:p>
    <w:p w14:paraId="49D4DA3E" w14:textId="77777777" w:rsidR="00556FD7" w:rsidRPr="0037128C" w:rsidRDefault="00556FD7" w:rsidP="00556FD7">
      <w:pPr>
        <w:pStyle w:val="BodyText"/>
        <w:spacing w:line="276" w:lineRule="auto"/>
        <w:ind w:left="1440" w:hanging="1440"/>
        <w:rPr>
          <w:rFonts w:ascii="Calibri" w:hAnsi="Calibri" w:cs="Calibri"/>
          <w:sz w:val="22"/>
          <w:szCs w:val="22"/>
        </w:rPr>
      </w:pPr>
      <w:r w:rsidRPr="0037128C">
        <w:rPr>
          <w:rFonts w:ascii="Calibri" w:hAnsi="Calibri" w:cs="Calibri"/>
          <w:sz w:val="22"/>
          <w:szCs w:val="22"/>
        </w:rPr>
        <w:t>Please read the attached Complaints Procedure before completing this form.</w:t>
      </w:r>
    </w:p>
    <w:p w14:paraId="05C55B50" w14:textId="77777777" w:rsidR="00556FD7" w:rsidRPr="0037128C" w:rsidRDefault="00556FD7" w:rsidP="00556FD7">
      <w:pPr>
        <w:pStyle w:val="BodyText"/>
        <w:spacing w:line="276" w:lineRule="auto"/>
        <w:ind w:left="1440" w:hanging="1440"/>
        <w:rPr>
          <w:rFonts w:ascii="Calibri" w:hAnsi="Calibri" w:cs="Calibri"/>
          <w:sz w:val="22"/>
          <w:szCs w:val="22"/>
        </w:rPr>
      </w:pPr>
    </w:p>
    <w:p w14:paraId="7F4CB6EB" w14:textId="7BAA7B48" w:rsidR="00556FD7" w:rsidRPr="0037128C" w:rsidRDefault="00556FD7" w:rsidP="00556FD7">
      <w:pPr>
        <w:pStyle w:val="BodyText"/>
        <w:tabs>
          <w:tab w:val="left" w:pos="567"/>
        </w:tabs>
        <w:spacing w:line="276" w:lineRule="auto"/>
        <w:ind w:left="1440" w:hanging="1440"/>
        <w:rPr>
          <w:rFonts w:ascii="Calibri" w:hAnsi="Calibri" w:cs="Calibri"/>
          <w:sz w:val="22"/>
          <w:szCs w:val="22"/>
        </w:rPr>
      </w:pPr>
      <w:r w:rsidRPr="0037128C">
        <w:rPr>
          <w:rFonts w:ascii="Calibri" w:hAnsi="Calibri" w:cs="Calibri"/>
          <w:b/>
          <w:sz w:val="22"/>
          <w:szCs w:val="22"/>
        </w:rPr>
        <w:t>To:</w:t>
      </w:r>
      <w:r w:rsidRPr="0037128C">
        <w:rPr>
          <w:rFonts w:ascii="Calibri" w:hAnsi="Calibri" w:cs="Calibri"/>
          <w:sz w:val="22"/>
          <w:szCs w:val="22"/>
        </w:rPr>
        <w:tab/>
        <w:t xml:space="preserve">The </w:t>
      </w:r>
      <w:r w:rsidR="00A86689">
        <w:rPr>
          <w:rFonts w:ascii="Calibri" w:hAnsi="Calibri" w:cs="Calibri"/>
          <w:sz w:val="22"/>
          <w:szCs w:val="22"/>
        </w:rPr>
        <w:t>Complaints Sub-Committee</w:t>
      </w:r>
    </w:p>
    <w:p w14:paraId="02D440E1" w14:textId="77777777" w:rsidR="00556FD7" w:rsidRPr="0037128C" w:rsidRDefault="00556FD7" w:rsidP="00031710">
      <w:pPr>
        <w:pStyle w:val="BodyText"/>
        <w:spacing w:line="276" w:lineRule="auto"/>
        <w:rPr>
          <w:rFonts w:ascii="Calibri" w:hAnsi="Calibri" w:cs="Calibri"/>
          <w:sz w:val="22"/>
          <w:szCs w:val="22"/>
        </w:rPr>
      </w:pPr>
    </w:p>
    <w:p w14:paraId="23C9A1DA" w14:textId="77777777" w:rsidR="00556FD7" w:rsidRPr="0037128C" w:rsidRDefault="00556FD7" w:rsidP="00556FD7">
      <w:pPr>
        <w:pStyle w:val="BodyText"/>
        <w:spacing w:line="276" w:lineRule="auto"/>
        <w:ind w:left="1440" w:hanging="1440"/>
        <w:rPr>
          <w:rFonts w:ascii="Calibri" w:hAnsi="Calibri" w:cs="Calibri"/>
          <w:sz w:val="22"/>
          <w:szCs w:val="22"/>
        </w:rPr>
      </w:pPr>
      <w:r w:rsidRPr="0037128C">
        <w:rPr>
          <w:rFonts w:ascii="Calibri" w:hAnsi="Calibri" w:cs="Calibri"/>
          <w:sz w:val="22"/>
          <w:szCs w:val="22"/>
        </w:rPr>
        <w:t xml:space="preserve">Name/address of Complainant: ___________________________________________ </w:t>
      </w:r>
    </w:p>
    <w:p w14:paraId="3064DAA0" w14:textId="77777777" w:rsidR="00556FD7" w:rsidRPr="0037128C" w:rsidRDefault="00556FD7" w:rsidP="00031710">
      <w:pPr>
        <w:pStyle w:val="BodyText"/>
        <w:spacing w:line="276" w:lineRule="auto"/>
        <w:rPr>
          <w:rFonts w:ascii="Calibri" w:hAnsi="Calibri" w:cs="Calibri"/>
          <w:sz w:val="22"/>
          <w:szCs w:val="22"/>
        </w:rPr>
      </w:pPr>
    </w:p>
    <w:p w14:paraId="28240AE9" w14:textId="77777777" w:rsidR="00556FD7" w:rsidRPr="0037128C" w:rsidRDefault="00556FD7" w:rsidP="00556FD7">
      <w:pPr>
        <w:pStyle w:val="BodyText"/>
        <w:spacing w:line="276" w:lineRule="auto"/>
        <w:ind w:left="1440" w:hanging="1440"/>
        <w:rPr>
          <w:rFonts w:ascii="Calibri" w:hAnsi="Calibri" w:cs="Calibri"/>
          <w:sz w:val="22"/>
          <w:szCs w:val="22"/>
        </w:rPr>
      </w:pPr>
      <w:r w:rsidRPr="0037128C">
        <w:rPr>
          <w:rFonts w:ascii="Calibri" w:hAnsi="Calibri" w:cs="Calibri"/>
          <w:sz w:val="22"/>
          <w:szCs w:val="22"/>
        </w:rPr>
        <w:t xml:space="preserve">Membership No. of Complainant (if applicable): _________________ </w:t>
      </w:r>
    </w:p>
    <w:p w14:paraId="09C35DDF" w14:textId="77777777" w:rsidR="00556FD7" w:rsidRPr="0037128C" w:rsidRDefault="00556FD7" w:rsidP="00556FD7">
      <w:pPr>
        <w:pStyle w:val="BodyText"/>
        <w:spacing w:line="276" w:lineRule="auto"/>
        <w:ind w:left="1440" w:hanging="1440"/>
        <w:rPr>
          <w:rFonts w:ascii="Calibri" w:hAnsi="Calibri" w:cs="Calibri"/>
          <w:sz w:val="22"/>
          <w:szCs w:val="22"/>
        </w:rPr>
      </w:pPr>
    </w:p>
    <w:p w14:paraId="26F4E398" w14:textId="77777777" w:rsidR="00556FD7" w:rsidRPr="0037128C" w:rsidRDefault="00556FD7" w:rsidP="00556FD7">
      <w:pPr>
        <w:pStyle w:val="BodyText"/>
        <w:spacing w:line="276" w:lineRule="auto"/>
        <w:ind w:left="1440" w:hanging="1440"/>
        <w:rPr>
          <w:rFonts w:ascii="Calibri" w:hAnsi="Calibri" w:cs="Calibri"/>
          <w:sz w:val="22"/>
          <w:szCs w:val="22"/>
        </w:rPr>
      </w:pPr>
    </w:p>
    <w:p w14:paraId="1BCBFECF" w14:textId="77777777" w:rsidR="00556FD7" w:rsidRPr="0037128C" w:rsidRDefault="00556FD7" w:rsidP="00556FD7">
      <w:pPr>
        <w:pStyle w:val="BodyText"/>
        <w:spacing w:line="276" w:lineRule="auto"/>
        <w:ind w:left="1440" w:hanging="1440"/>
        <w:rPr>
          <w:rFonts w:ascii="Calibri" w:hAnsi="Calibri" w:cs="Calibri"/>
          <w:b/>
          <w:sz w:val="22"/>
          <w:szCs w:val="22"/>
        </w:rPr>
      </w:pPr>
      <w:r w:rsidRPr="0037128C">
        <w:rPr>
          <w:rFonts w:ascii="Calibri" w:hAnsi="Calibri" w:cs="Calibri"/>
          <w:b/>
          <w:sz w:val="22"/>
          <w:szCs w:val="22"/>
        </w:rPr>
        <w:t>DESCRIPTION OF COMPLAINT:</w:t>
      </w:r>
    </w:p>
    <w:p w14:paraId="7BFB14B3" w14:textId="77777777" w:rsidR="00556FD7" w:rsidRPr="0037128C" w:rsidRDefault="00556FD7" w:rsidP="00556FD7">
      <w:pPr>
        <w:pStyle w:val="BodyText"/>
        <w:spacing w:line="276" w:lineRule="auto"/>
        <w:ind w:left="1440" w:hanging="1440"/>
        <w:rPr>
          <w:rFonts w:ascii="Calibri" w:hAnsi="Calibri" w:cs="Calibri"/>
          <w:b/>
          <w:sz w:val="22"/>
          <w:szCs w:val="22"/>
        </w:rPr>
      </w:pPr>
    </w:p>
    <w:p w14:paraId="7FDE3584" w14:textId="77777777" w:rsidR="00556FD7" w:rsidRDefault="00556FD7" w:rsidP="00556FD7">
      <w:pPr>
        <w:pStyle w:val="BodyText"/>
        <w:spacing w:line="276" w:lineRule="auto"/>
        <w:ind w:left="1440" w:hanging="1440"/>
        <w:rPr>
          <w:rFonts w:ascii="Calibri" w:hAnsi="Calibri" w:cs="Calibri"/>
          <w:sz w:val="22"/>
          <w:szCs w:val="22"/>
        </w:rPr>
      </w:pPr>
      <w:r w:rsidRPr="0037128C">
        <w:rPr>
          <w:rFonts w:ascii="Calibri" w:hAnsi="Calibri" w:cs="Calibri"/>
          <w:sz w:val="22"/>
          <w:szCs w:val="22"/>
        </w:rPr>
        <w:t xml:space="preserve">____________________________________________________________________ </w:t>
      </w:r>
    </w:p>
    <w:p w14:paraId="16A97C91" w14:textId="77777777" w:rsidR="00556FD7" w:rsidRDefault="00556FD7" w:rsidP="00556FD7">
      <w:pPr>
        <w:pStyle w:val="BodyText"/>
        <w:spacing w:line="276" w:lineRule="auto"/>
        <w:ind w:left="1440" w:hanging="1440"/>
        <w:rPr>
          <w:rFonts w:ascii="Calibri" w:hAnsi="Calibri" w:cs="Calibri"/>
          <w:sz w:val="22"/>
          <w:szCs w:val="22"/>
        </w:rPr>
      </w:pPr>
      <w:r w:rsidRPr="0037128C">
        <w:rPr>
          <w:rFonts w:ascii="Calibri" w:hAnsi="Calibri" w:cs="Calibri"/>
          <w:sz w:val="22"/>
          <w:szCs w:val="22"/>
        </w:rPr>
        <w:t xml:space="preserve">____________________________________________________________________ </w:t>
      </w:r>
    </w:p>
    <w:p w14:paraId="7F1C8264" w14:textId="77777777" w:rsidR="00556FD7" w:rsidRDefault="00556FD7" w:rsidP="00556FD7">
      <w:pPr>
        <w:pStyle w:val="BodyText"/>
        <w:spacing w:line="276" w:lineRule="auto"/>
        <w:ind w:left="1440" w:hanging="1440"/>
        <w:rPr>
          <w:rFonts w:ascii="Calibri" w:hAnsi="Calibri" w:cs="Calibri"/>
          <w:sz w:val="22"/>
          <w:szCs w:val="22"/>
        </w:rPr>
      </w:pPr>
      <w:r w:rsidRPr="0037128C">
        <w:rPr>
          <w:rFonts w:ascii="Calibri" w:hAnsi="Calibri" w:cs="Calibri"/>
          <w:sz w:val="22"/>
          <w:szCs w:val="22"/>
        </w:rPr>
        <w:t xml:space="preserve">____________________________________________________________________ </w:t>
      </w:r>
    </w:p>
    <w:p w14:paraId="03C32D9E" w14:textId="77777777" w:rsidR="00556FD7" w:rsidRDefault="00556FD7" w:rsidP="00556FD7">
      <w:pPr>
        <w:pStyle w:val="BodyText"/>
        <w:spacing w:line="276" w:lineRule="auto"/>
        <w:ind w:left="1440" w:hanging="1440"/>
        <w:rPr>
          <w:rFonts w:ascii="Calibri" w:hAnsi="Calibri" w:cs="Calibri"/>
          <w:sz w:val="22"/>
          <w:szCs w:val="22"/>
        </w:rPr>
      </w:pPr>
      <w:r w:rsidRPr="0037128C">
        <w:rPr>
          <w:rFonts w:ascii="Calibri" w:hAnsi="Calibri" w:cs="Calibri"/>
          <w:sz w:val="22"/>
          <w:szCs w:val="22"/>
        </w:rPr>
        <w:t xml:space="preserve">____________________________________________________________________ </w:t>
      </w:r>
    </w:p>
    <w:p w14:paraId="71B9C077" w14:textId="77777777" w:rsidR="00556FD7" w:rsidRDefault="00556FD7" w:rsidP="00556FD7">
      <w:pPr>
        <w:pStyle w:val="BodyText"/>
        <w:spacing w:line="276" w:lineRule="auto"/>
        <w:ind w:left="1440" w:hanging="1440"/>
        <w:rPr>
          <w:rFonts w:ascii="Calibri" w:hAnsi="Calibri" w:cs="Calibri"/>
          <w:sz w:val="22"/>
          <w:szCs w:val="22"/>
        </w:rPr>
      </w:pPr>
      <w:r w:rsidRPr="0037128C">
        <w:rPr>
          <w:rFonts w:ascii="Calibri" w:hAnsi="Calibri" w:cs="Calibri"/>
          <w:sz w:val="22"/>
          <w:szCs w:val="22"/>
        </w:rPr>
        <w:t xml:space="preserve">____________________________________________________________________ </w:t>
      </w:r>
    </w:p>
    <w:p w14:paraId="1F11FB66" w14:textId="77777777" w:rsidR="00556FD7" w:rsidRDefault="00556FD7" w:rsidP="00556FD7">
      <w:pPr>
        <w:pStyle w:val="BodyText"/>
        <w:spacing w:line="276" w:lineRule="auto"/>
        <w:ind w:left="1440" w:hanging="1440"/>
        <w:rPr>
          <w:rFonts w:ascii="Calibri" w:hAnsi="Calibri" w:cs="Calibri"/>
          <w:sz w:val="22"/>
          <w:szCs w:val="22"/>
        </w:rPr>
      </w:pPr>
      <w:r w:rsidRPr="0037128C">
        <w:rPr>
          <w:rFonts w:ascii="Calibri" w:hAnsi="Calibri" w:cs="Calibri"/>
          <w:sz w:val="22"/>
          <w:szCs w:val="22"/>
        </w:rPr>
        <w:t xml:space="preserve">____________________________________________________________________ </w:t>
      </w:r>
    </w:p>
    <w:p w14:paraId="0FE645FC" w14:textId="77777777" w:rsidR="00556FD7" w:rsidRDefault="00556FD7" w:rsidP="00556FD7">
      <w:pPr>
        <w:pStyle w:val="BodyText"/>
        <w:spacing w:line="276" w:lineRule="auto"/>
        <w:ind w:left="1440" w:hanging="1440"/>
        <w:rPr>
          <w:rFonts w:ascii="Calibri" w:hAnsi="Calibri" w:cs="Calibri"/>
          <w:sz w:val="22"/>
          <w:szCs w:val="22"/>
        </w:rPr>
      </w:pPr>
      <w:r w:rsidRPr="0037128C">
        <w:rPr>
          <w:rFonts w:ascii="Calibri" w:hAnsi="Calibri" w:cs="Calibri"/>
          <w:sz w:val="22"/>
          <w:szCs w:val="22"/>
        </w:rPr>
        <w:t xml:space="preserve">____________________________________________________________________ </w:t>
      </w:r>
    </w:p>
    <w:p w14:paraId="1017846E" w14:textId="77777777" w:rsidR="00556FD7" w:rsidRDefault="00556FD7" w:rsidP="00556FD7">
      <w:pPr>
        <w:pStyle w:val="BodyText"/>
        <w:spacing w:line="276" w:lineRule="auto"/>
        <w:ind w:left="1440" w:hanging="1440"/>
        <w:rPr>
          <w:rFonts w:ascii="Calibri" w:hAnsi="Calibri" w:cs="Calibri"/>
          <w:sz w:val="22"/>
          <w:szCs w:val="22"/>
        </w:rPr>
      </w:pPr>
      <w:r w:rsidRPr="0037128C">
        <w:rPr>
          <w:rFonts w:ascii="Calibri" w:hAnsi="Calibri" w:cs="Calibri"/>
          <w:sz w:val="22"/>
          <w:szCs w:val="22"/>
        </w:rPr>
        <w:t xml:space="preserve">____________________________________________________________________ </w:t>
      </w:r>
    </w:p>
    <w:p w14:paraId="000C6924" w14:textId="77777777" w:rsidR="00556FD7" w:rsidRDefault="00556FD7" w:rsidP="00556FD7">
      <w:pPr>
        <w:pStyle w:val="BodyText"/>
        <w:spacing w:line="276" w:lineRule="auto"/>
        <w:rPr>
          <w:rFonts w:ascii="Calibri" w:hAnsi="Calibri" w:cs="Calibri"/>
          <w:sz w:val="22"/>
          <w:szCs w:val="22"/>
        </w:rPr>
      </w:pPr>
    </w:p>
    <w:p w14:paraId="2B545914" w14:textId="77777777" w:rsidR="00556FD7" w:rsidRDefault="00556FD7" w:rsidP="00031710">
      <w:pPr>
        <w:pStyle w:val="BodyText"/>
        <w:spacing w:line="276" w:lineRule="auto"/>
        <w:rPr>
          <w:rFonts w:ascii="Calibri" w:hAnsi="Calibri" w:cs="Calibri"/>
          <w:sz w:val="22"/>
          <w:szCs w:val="22"/>
        </w:rPr>
      </w:pPr>
    </w:p>
    <w:p w14:paraId="047C8CA3" w14:textId="67A803D7" w:rsidR="00556FD7" w:rsidRPr="0037128C" w:rsidRDefault="00556FD7" w:rsidP="00556FD7">
      <w:pPr>
        <w:pStyle w:val="BodyText"/>
        <w:spacing w:line="276" w:lineRule="auto"/>
        <w:ind w:left="1440" w:hanging="1440"/>
        <w:rPr>
          <w:rFonts w:ascii="Calibri" w:hAnsi="Calibri" w:cs="Calibri"/>
          <w:sz w:val="22"/>
          <w:szCs w:val="22"/>
        </w:rPr>
      </w:pPr>
      <w:r w:rsidRPr="0037128C">
        <w:rPr>
          <w:rFonts w:ascii="Calibri" w:hAnsi="Calibri" w:cs="Calibri"/>
          <w:sz w:val="22"/>
          <w:szCs w:val="22"/>
        </w:rPr>
        <w:t xml:space="preserve">Continue on the back of this </w:t>
      </w:r>
      <w:r w:rsidR="00031710" w:rsidRPr="0037128C">
        <w:rPr>
          <w:rFonts w:ascii="Calibri" w:hAnsi="Calibri" w:cs="Calibri"/>
          <w:sz w:val="22"/>
          <w:szCs w:val="22"/>
        </w:rPr>
        <w:t>sheet if</w:t>
      </w:r>
      <w:r w:rsidRPr="0037128C">
        <w:rPr>
          <w:rFonts w:ascii="Calibri" w:hAnsi="Calibri" w:cs="Calibri"/>
          <w:sz w:val="22"/>
          <w:szCs w:val="22"/>
        </w:rPr>
        <w:t xml:space="preserve"> necessary)</w:t>
      </w:r>
    </w:p>
    <w:p w14:paraId="392BEFA7" w14:textId="77777777" w:rsidR="00556FD7" w:rsidRPr="0037128C" w:rsidRDefault="00556FD7" w:rsidP="00556FD7">
      <w:pPr>
        <w:pStyle w:val="BodyText"/>
        <w:spacing w:line="276" w:lineRule="auto"/>
        <w:ind w:left="1440" w:hanging="1440"/>
        <w:rPr>
          <w:rFonts w:ascii="Calibri" w:hAnsi="Calibri" w:cs="Calibri"/>
          <w:b/>
          <w:sz w:val="22"/>
          <w:szCs w:val="22"/>
        </w:rPr>
      </w:pPr>
    </w:p>
    <w:p w14:paraId="6595BA79" w14:textId="77777777" w:rsidR="00556FD7" w:rsidRPr="0037128C" w:rsidRDefault="00556FD7" w:rsidP="00556FD7">
      <w:pPr>
        <w:pStyle w:val="BodyText"/>
        <w:spacing w:line="276" w:lineRule="auto"/>
        <w:rPr>
          <w:rFonts w:ascii="Calibri" w:hAnsi="Calibri" w:cs="Calibri"/>
          <w:sz w:val="22"/>
          <w:szCs w:val="22"/>
        </w:rPr>
      </w:pPr>
      <w:r w:rsidRPr="0037128C">
        <w:rPr>
          <w:rFonts w:ascii="Calibri" w:hAnsi="Calibri" w:cs="Calibri"/>
          <w:b/>
          <w:sz w:val="22"/>
          <w:szCs w:val="22"/>
        </w:rPr>
        <w:t>(</w:t>
      </w:r>
      <w:r w:rsidRPr="0037128C">
        <w:rPr>
          <w:rFonts w:ascii="Calibri" w:hAnsi="Calibri" w:cs="Calibri"/>
          <w:sz w:val="22"/>
          <w:szCs w:val="22"/>
        </w:rPr>
        <w:t>Please attach copies of any relevant documentation.  Please retain a copy of this form and any relevant documentation for your own records.)</w:t>
      </w:r>
    </w:p>
    <w:p w14:paraId="3C1FA7DF" w14:textId="77777777" w:rsidR="00556FD7" w:rsidRPr="0037128C" w:rsidRDefault="00556FD7" w:rsidP="00556FD7">
      <w:pPr>
        <w:pStyle w:val="BodyText"/>
        <w:pBdr>
          <w:bottom w:val="single" w:sz="12" w:space="1" w:color="auto"/>
        </w:pBdr>
        <w:spacing w:line="276" w:lineRule="auto"/>
        <w:rPr>
          <w:rFonts w:ascii="Calibri" w:hAnsi="Calibri" w:cs="Calibri"/>
          <w:b/>
          <w:sz w:val="22"/>
          <w:szCs w:val="22"/>
        </w:rPr>
      </w:pPr>
    </w:p>
    <w:p w14:paraId="2577EFC7" w14:textId="77777777" w:rsidR="00556FD7" w:rsidRPr="0037128C" w:rsidRDefault="00556FD7" w:rsidP="00556FD7">
      <w:pPr>
        <w:pStyle w:val="BodyText"/>
        <w:spacing w:line="276" w:lineRule="auto"/>
        <w:rPr>
          <w:rFonts w:ascii="Calibri" w:hAnsi="Calibri" w:cs="Calibri"/>
          <w:b/>
          <w:sz w:val="22"/>
          <w:szCs w:val="22"/>
        </w:rPr>
      </w:pPr>
    </w:p>
    <w:p w14:paraId="05367000" w14:textId="0A69289F" w:rsidR="00556FD7" w:rsidRDefault="00556FD7" w:rsidP="00556FD7">
      <w:pPr>
        <w:pStyle w:val="BodyText"/>
        <w:spacing w:line="276" w:lineRule="auto"/>
        <w:rPr>
          <w:rFonts w:ascii="Calibri" w:hAnsi="Calibri" w:cs="Calibri"/>
          <w:b/>
          <w:sz w:val="22"/>
          <w:szCs w:val="22"/>
        </w:rPr>
      </w:pPr>
      <w:r w:rsidRPr="0037128C">
        <w:rPr>
          <w:rFonts w:ascii="Calibri" w:hAnsi="Calibri" w:cs="Calibri"/>
          <w:b/>
          <w:sz w:val="22"/>
          <w:szCs w:val="22"/>
        </w:rPr>
        <w:t>Signature of Complainant</w:t>
      </w:r>
      <w:r w:rsidR="00A34C74">
        <w:rPr>
          <w:rFonts w:ascii="Calibri" w:hAnsi="Calibri" w:cs="Calibri"/>
          <w:b/>
          <w:sz w:val="22"/>
          <w:szCs w:val="22"/>
        </w:rPr>
        <w:t>:</w:t>
      </w:r>
    </w:p>
    <w:p w14:paraId="7001A6CE" w14:textId="77777777" w:rsidR="00A34C74" w:rsidRPr="0037128C" w:rsidRDefault="00A34C74" w:rsidP="00556FD7">
      <w:pPr>
        <w:pStyle w:val="BodyText"/>
        <w:spacing w:line="276" w:lineRule="auto"/>
        <w:rPr>
          <w:rFonts w:ascii="Calibri" w:hAnsi="Calibri" w:cs="Calibri"/>
          <w:b/>
          <w:sz w:val="22"/>
          <w:szCs w:val="22"/>
        </w:rPr>
      </w:pPr>
    </w:p>
    <w:p w14:paraId="09E08D5D" w14:textId="03D4A24F" w:rsidR="00B62664" w:rsidRPr="00556FD7" w:rsidRDefault="00556FD7" w:rsidP="00556FD7">
      <w:pPr>
        <w:pStyle w:val="BodyText"/>
        <w:spacing w:line="276" w:lineRule="auto"/>
        <w:ind w:left="1440" w:hanging="1440"/>
        <w:rPr>
          <w:rFonts w:ascii="Calibri" w:hAnsi="Calibri" w:cs="Calibri"/>
          <w:b/>
        </w:rPr>
      </w:pPr>
      <w:r w:rsidRPr="0037128C">
        <w:rPr>
          <w:rFonts w:ascii="Calibri" w:hAnsi="Calibri" w:cs="Calibri"/>
          <w:b/>
          <w:sz w:val="22"/>
          <w:szCs w:val="22"/>
        </w:rPr>
        <w:t>Date: _____________</w:t>
      </w:r>
    </w:p>
    <w:sectPr w:rsidR="00B62664" w:rsidRPr="00556FD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43DF6" w14:textId="77777777" w:rsidR="00D71900" w:rsidRDefault="00D71900" w:rsidP="00556FD7">
      <w:r>
        <w:separator/>
      </w:r>
    </w:p>
  </w:endnote>
  <w:endnote w:type="continuationSeparator" w:id="0">
    <w:p w14:paraId="3FBF07DC" w14:textId="77777777" w:rsidR="00D71900" w:rsidRDefault="00D71900" w:rsidP="0055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36D6" w14:textId="3B3C7E0B" w:rsidR="00A34C74" w:rsidRPr="00A34C74" w:rsidRDefault="00A34C74">
    <w:pPr>
      <w:pStyle w:val="Footer"/>
      <w:rPr>
        <w:rFonts w:asciiTheme="minorHAnsi" w:hAnsiTheme="minorHAnsi" w:cstheme="minorHAnsi"/>
        <w:sz w:val="16"/>
        <w:szCs w:val="16"/>
        <w:lang w:val="en-IE"/>
      </w:rPr>
    </w:pPr>
    <w:r w:rsidRPr="00A34C74">
      <w:rPr>
        <w:rFonts w:asciiTheme="minorHAnsi" w:hAnsiTheme="minorHAnsi" w:cstheme="minorHAnsi"/>
        <w:sz w:val="16"/>
        <w:szCs w:val="16"/>
        <w:lang w:val="en-IE"/>
      </w:rPr>
      <w:tab/>
    </w:r>
    <w:r w:rsidRPr="00A34C74">
      <w:rPr>
        <w:rFonts w:asciiTheme="minorHAnsi" w:hAnsiTheme="minorHAnsi" w:cstheme="minorHAnsi"/>
        <w:sz w:val="16"/>
        <w:szCs w:val="16"/>
        <w:lang w:val="en-IE"/>
      </w:rPr>
      <w:tab/>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BDA4" w14:textId="77777777" w:rsidR="00D71900" w:rsidRDefault="00D71900" w:rsidP="00556FD7">
      <w:r>
        <w:separator/>
      </w:r>
    </w:p>
  </w:footnote>
  <w:footnote w:type="continuationSeparator" w:id="0">
    <w:p w14:paraId="7F181AD0" w14:textId="77777777" w:rsidR="00D71900" w:rsidRDefault="00D71900" w:rsidP="00556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D18"/>
    <w:multiLevelType w:val="hybridMultilevel"/>
    <w:tmpl w:val="8D5CA304"/>
    <w:lvl w:ilvl="0" w:tplc="7FEAA102">
      <w:numFmt w:val="bullet"/>
      <w:lvlText w:val=""/>
      <w:lvlJc w:val="left"/>
      <w:pPr>
        <w:ind w:left="1420" w:hanging="360"/>
      </w:pPr>
      <w:rPr>
        <w:rFonts w:ascii="Symbol" w:eastAsia="Symbol" w:hAnsi="Symbol" w:cs="Symbol" w:hint="default"/>
        <w:b w:val="0"/>
        <w:bCs w:val="0"/>
        <w:i w:val="0"/>
        <w:iCs w:val="0"/>
        <w:w w:val="100"/>
        <w:sz w:val="22"/>
        <w:szCs w:val="22"/>
        <w:lang w:val="en-US" w:eastAsia="en-US" w:bidi="ar-SA"/>
      </w:rPr>
    </w:lvl>
    <w:lvl w:ilvl="1" w:tplc="3AA4F632">
      <w:start w:val="1"/>
      <w:numFmt w:val="lowerRoman"/>
      <w:lvlText w:val="%2."/>
      <w:lvlJc w:val="left"/>
      <w:pPr>
        <w:ind w:left="2140" w:hanging="466"/>
        <w:jc w:val="left"/>
      </w:pPr>
      <w:rPr>
        <w:rFonts w:ascii="Calibri" w:eastAsia="Calibri" w:hAnsi="Calibri" w:cs="Calibri" w:hint="default"/>
        <w:b w:val="0"/>
        <w:bCs w:val="0"/>
        <w:i w:val="0"/>
        <w:iCs w:val="0"/>
        <w:spacing w:val="-1"/>
        <w:w w:val="100"/>
        <w:sz w:val="22"/>
        <w:szCs w:val="22"/>
        <w:lang w:val="en-US" w:eastAsia="en-US" w:bidi="ar-SA"/>
      </w:rPr>
    </w:lvl>
    <w:lvl w:ilvl="2" w:tplc="834EEA20">
      <w:numFmt w:val="bullet"/>
      <w:lvlText w:val="•"/>
      <w:lvlJc w:val="left"/>
      <w:pPr>
        <w:ind w:left="3060" w:hanging="466"/>
      </w:pPr>
      <w:rPr>
        <w:rFonts w:hint="default"/>
        <w:lang w:val="en-US" w:eastAsia="en-US" w:bidi="ar-SA"/>
      </w:rPr>
    </w:lvl>
    <w:lvl w:ilvl="3" w:tplc="63004D88">
      <w:numFmt w:val="bullet"/>
      <w:lvlText w:val="•"/>
      <w:lvlJc w:val="left"/>
      <w:pPr>
        <w:ind w:left="3981" w:hanging="466"/>
      </w:pPr>
      <w:rPr>
        <w:rFonts w:hint="default"/>
        <w:lang w:val="en-US" w:eastAsia="en-US" w:bidi="ar-SA"/>
      </w:rPr>
    </w:lvl>
    <w:lvl w:ilvl="4" w:tplc="DCE86F84">
      <w:numFmt w:val="bullet"/>
      <w:lvlText w:val="•"/>
      <w:lvlJc w:val="left"/>
      <w:pPr>
        <w:ind w:left="4902" w:hanging="466"/>
      </w:pPr>
      <w:rPr>
        <w:rFonts w:hint="default"/>
        <w:lang w:val="en-US" w:eastAsia="en-US" w:bidi="ar-SA"/>
      </w:rPr>
    </w:lvl>
    <w:lvl w:ilvl="5" w:tplc="A8DEF532">
      <w:numFmt w:val="bullet"/>
      <w:lvlText w:val="•"/>
      <w:lvlJc w:val="left"/>
      <w:pPr>
        <w:ind w:left="5822" w:hanging="466"/>
      </w:pPr>
      <w:rPr>
        <w:rFonts w:hint="default"/>
        <w:lang w:val="en-US" w:eastAsia="en-US" w:bidi="ar-SA"/>
      </w:rPr>
    </w:lvl>
    <w:lvl w:ilvl="6" w:tplc="3014FB42">
      <w:numFmt w:val="bullet"/>
      <w:lvlText w:val="•"/>
      <w:lvlJc w:val="left"/>
      <w:pPr>
        <w:ind w:left="6743" w:hanging="466"/>
      </w:pPr>
      <w:rPr>
        <w:rFonts w:hint="default"/>
        <w:lang w:val="en-US" w:eastAsia="en-US" w:bidi="ar-SA"/>
      </w:rPr>
    </w:lvl>
    <w:lvl w:ilvl="7" w:tplc="BECC377A">
      <w:numFmt w:val="bullet"/>
      <w:lvlText w:val="•"/>
      <w:lvlJc w:val="left"/>
      <w:pPr>
        <w:ind w:left="7664" w:hanging="466"/>
      </w:pPr>
      <w:rPr>
        <w:rFonts w:hint="default"/>
        <w:lang w:val="en-US" w:eastAsia="en-US" w:bidi="ar-SA"/>
      </w:rPr>
    </w:lvl>
    <w:lvl w:ilvl="8" w:tplc="A560DB88">
      <w:numFmt w:val="bullet"/>
      <w:lvlText w:val="•"/>
      <w:lvlJc w:val="left"/>
      <w:pPr>
        <w:ind w:left="8584" w:hanging="466"/>
      </w:pPr>
      <w:rPr>
        <w:rFonts w:hint="default"/>
        <w:lang w:val="en-US" w:eastAsia="en-US" w:bidi="ar-SA"/>
      </w:rPr>
    </w:lvl>
  </w:abstractNum>
  <w:abstractNum w:abstractNumId="1" w15:restartNumberingAfterBreak="0">
    <w:nsid w:val="22CD5645"/>
    <w:multiLevelType w:val="hybridMultilevel"/>
    <w:tmpl w:val="0156B250"/>
    <w:lvl w:ilvl="0" w:tplc="1868D3AA">
      <w:start w:val="1"/>
      <w:numFmt w:val="lowerLetter"/>
      <w:lvlText w:val="(%1)"/>
      <w:lvlJc w:val="left"/>
      <w:pPr>
        <w:ind w:left="700" w:hanging="295"/>
        <w:jc w:val="left"/>
      </w:pPr>
      <w:rPr>
        <w:rFonts w:ascii="Calibri" w:eastAsia="Calibri" w:hAnsi="Calibri" w:cs="Calibri" w:hint="default"/>
        <w:b/>
        <w:bCs/>
        <w:i w:val="0"/>
        <w:iCs w:val="0"/>
        <w:spacing w:val="-1"/>
        <w:w w:val="100"/>
        <w:sz w:val="22"/>
        <w:szCs w:val="22"/>
        <w:lang w:val="en-US" w:eastAsia="en-US" w:bidi="ar-SA"/>
      </w:rPr>
    </w:lvl>
    <w:lvl w:ilvl="1" w:tplc="114601DC">
      <w:start w:val="1"/>
      <w:numFmt w:val="lowerRoman"/>
      <w:lvlText w:val="(%2)"/>
      <w:lvlJc w:val="left"/>
      <w:pPr>
        <w:ind w:left="1420" w:hanging="249"/>
        <w:jc w:val="left"/>
      </w:pPr>
      <w:rPr>
        <w:rFonts w:ascii="Calibri" w:eastAsia="Calibri" w:hAnsi="Calibri" w:cs="Calibri" w:hint="default"/>
        <w:b w:val="0"/>
        <w:bCs w:val="0"/>
        <w:i w:val="0"/>
        <w:iCs w:val="0"/>
        <w:spacing w:val="-1"/>
        <w:w w:val="100"/>
        <w:sz w:val="22"/>
        <w:szCs w:val="22"/>
        <w:lang w:val="en-US" w:eastAsia="en-US" w:bidi="ar-SA"/>
      </w:rPr>
    </w:lvl>
    <w:lvl w:ilvl="2" w:tplc="CBE80A7C">
      <w:numFmt w:val="bullet"/>
      <w:lvlText w:val="•"/>
      <w:lvlJc w:val="left"/>
      <w:pPr>
        <w:ind w:left="2420" w:hanging="249"/>
      </w:pPr>
      <w:rPr>
        <w:rFonts w:hint="default"/>
        <w:lang w:val="en-US" w:eastAsia="en-US" w:bidi="ar-SA"/>
      </w:rPr>
    </w:lvl>
    <w:lvl w:ilvl="3" w:tplc="BB925976">
      <w:numFmt w:val="bullet"/>
      <w:lvlText w:val="•"/>
      <w:lvlJc w:val="left"/>
      <w:pPr>
        <w:ind w:left="3421" w:hanging="249"/>
      </w:pPr>
      <w:rPr>
        <w:rFonts w:hint="default"/>
        <w:lang w:val="en-US" w:eastAsia="en-US" w:bidi="ar-SA"/>
      </w:rPr>
    </w:lvl>
    <w:lvl w:ilvl="4" w:tplc="5C4C508C">
      <w:numFmt w:val="bullet"/>
      <w:lvlText w:val="•"/>
      <w:lvlJc w:val="left"/>
      <w:pPr>
        <w:ind w:left="4422" w:hanging="249"/>
      </w:pPr>
      <w:rPr>
        <w:rFonts w:hint="default"/>
        <w:lang w:val="en-US" w:eastAsia="en-US" w:bidi="ar-SA"/>
      </w:rPr>
    </w:lvl>
    <w:lvl w:ilvl="5" w:tplc="8674AEFC">
      <w:numFmt w:val="bullet"/>
      <w:lvlText w:val="•"/>
      <w:lvlJc w:val="left"/>
      <w:pPr>
        <w:ind w:left="5422" w:hanging="249"/>
      </w:pPr>
      <w:rPr>
        <w:rFonts w:hint="default"/>
        <w:lang w:val="en-US" w:eastAsia="en-US" w:bidi="ar-SA"/>
      </w:rPr>
    </w:lvl>
    <w:lvl w:ilvl="6" w:tplc="91B4450A">
      <w:numFmt w:val="bullet"/>
      <w:lvlText w:val="•"/>
      <w:lvlJc w:val="left"/>
      <w:pPr>
        <w:ind w:left="6423" w:hanging="249"/>
      </w:pPr>
      <w:rPr>
        <w:rFonts w:hint="default"/>
        <w:lang w:val="en-US" w:eastAsia="en-US" w:bidi="ar-SA"/>
      </w:rPr>
    </w:lvl>
    <w:lvl w:ilvl="7" w:tplc="03A29B82">
      <w:numFmt w:val="bullet"/>
      <w:lvlText w:val="•"/>
      <w:lvlJc w:val="left"/>
      <w:pPr>
        <w:ind w:left="7424" w:hanging="249"/>
      </w:pPr>
      <w:rPr>
        <w:rFonts w:hint="default"/>
        <w:lang w:val="en-US" w:eastAsia="en-US" w:bidi="ar-SA"/>
      </w:rPr>
    </w:lvl>
    <w:lvl w:ilvl="8" w:tplc="77F43BFE">
      <w:numFmt w:val="bullet"/>
      <w:lvlText w:val="•"/>
      <w:lvlJc w:val="left"/>
      <w:pPr>
        <w:ind w:left="8424" w:hanging="249"/>
      </w:pPr>
      <w:rPr>
        <w:rFonts w:hint="default"/>
        <w:lang w:val="en-US" w:eastAsia="en-US" w:bidi="ar-SA"/>
      </w:rPr>
    </w:lvl>
  </w:abstractNum>
  <w:abstractNum w:abstractNumId="2" w15:restartNumberingAfterBreak="0">
    <w:nsid w:val="6E132062"/>
    <w:multiLevelType w:val="hybridMultilevel"/>
    <w:tmpl w:val="F650159E"/>
    <w:lvl w:ilvl="0" w:tplc="9BBE597C">
      <w:start w:val="1"/>
      <w:numFmt w:val="lowerLetter"/>
      <w:lvlText w:val="(%1)"/>
      <w:lvlJc w:val="left"/>
      <w:pPr>
        <w:ind w:left="1710" w:hanging="290"/>
        <w:jc w:val="left"/>
      </w:pPr>
      <w:rPr>
        <w:rFonts w:ascii="Calibri" w:eastAsia="Calibri" w:hAnsi="Calibri" w:cs="Calibri" w:hint="default"/>
        <w:b w:val="0"/>
        <w:bCs w:val="0"/>
        <w:i w:val="0"/>
        <w:iCs w:val="0"/>
        <w:spacing w:val="-1"/>
        <w:w w:val="100"/>
        <w:sz w:val="22"/>
        <w:szCs w:val="22"/>
        <w:lang w:val="en-US" w:eastAsia="en-US" w:bidi="ar-SA"/>
      </w:rPr>
    </w:lvl>
    <w:lvl w:ilvl="1" w:tplc="7DDCD780">
      <w:numFmt w:val="bullet"/>
      <w:lvlText w:val="•"/>
      <w:lvlJc w:val="left"/>
      <w:pPr>
        <w:ind w:left="2590" w:hanging="290"/>
      </w:pPr>
      <w:rPr>
        <w:rFonts w:hint="default"/>
        <w:lang w:val="en-US" w:eastAsia="en-US" w:bidi="ar-SA"/>
      </w:rPr>
    </w:lvl>
    <w:lvl w:ilvl="2" w:tplc="D3E0B78E">
      <w:numFmt w:val="bullet"/>
      <w:lvlText w:val="•"/>
      <w:lvlJc w:val="left"/>
      <w:pPr>
        <w:ind w:left="3461" w:hanging="290"/>
      </w:pPr>
      <w:rPr>
        <w:rFonts w:hint="default"/>
        <w:lang w:val="en-US" w:eastAsia="en-US" w:bidi="ar-SA"/>
      </w:rPr>
    </w:lvl>
    <w:lvl w:ilvl="3" w:tplc="77DA7F68">
      <w:numFmt w:val="bullet"/>
      <w:lvlText w:val="•"/>
      <w:lvlJc w:val="left"/>
      <w:pPr>
        <w:ind w:left="4331" w:hanging="290"/>
      </w:pPr>
      <w:rPr>
        <w:rFonts w:hint="default"/>
        <w:lang w:val="en-US" w:eastAsia="en-US" w:bidi="ar-SA"/>
      </w:rPr>
    </w:lvl>
    <w:lvl w:ilvl="4" w:tplc="609CDCA4">
      <w:numFmt w:val="bullet"/>
      <w:lvlText w:val="•"/>
      <w:lvlJc w:val="left"/>
      <w:pPr>
        <w:ind w:left="5202" w:hanging="290"/>
      </w:pPr>
      <w:rPr>
        <w:rFonts w:hint="default"/>
        <w:lang w:val="en-US" w:eastAsia="en-US" w:bidi="ar-SA"/>
      </w:rPr>
    </w:lvl>
    <w:lvl w:ilvl="5" w:tplc="F95E4E30">
      <w:numFmt w:val="bullet"/>
      <w:lvlText w:val="•"/>
      <w:lvlJc w:val="left"/>
      <w:pPr>
        <w:ind w:left="6073" w:hanging="290"/>
      </w:pPr>
      <w:rPr>
        <w:rFonts w:hint="default"/>
        <w:lang w:val="en-US" w:eastAsia="en-US" w:bidi="ar-SA"/>
      </w:rPr>
    </w:lvl>
    <w:lvl w:ilvl="6" w:tplc="0DACD0D0">
      <w:numFmt w:val="bullet"/>
      <w:lvlText w:val="•"/>
      <w:lvlJc w:val="left"/>
      <w:pPr>
        <w:ind w:left="6943" w:hanging="290"/>
      </w:pPr>
      <w:rPr>
        <w:rFonts w:hint="default"/>
        <w:lang w:val="en-US" w:eastAsia="en-US" w:bidi="ar-SA"/>
      </w:rPr>
    </w:lvl>
    <w:lvl w:ilvl="7" w:tplc="6228FDB2">
      <w:numFmt w:val="bullet"/>
      <w:lvlText w:val="•"/>
      <w:lvlJc w:val="left"/>
      <w:pPr>
        <w:ind w:left="7814" w:hanging="290"/>
      </w:pPr>
      <w:rPr>
        <w:rFonts w:hint="default"/>
        <w:lang w:val="en-US" w:eastAsia="en-US" w:bidi="ar-SA"/>
      </w:rPr>
    </w:lvl>
    <w:lvl w:ilvl="8" w:tplc="4DFE7232">
      <w:numFmt w:val="bullet"/>
      <w:lvlText w:val="•"/>
      <w:lvlJc w:val="left"/>
      <w:pPr>
        <w:ind w:left="8685" w:hanging="290"/>
      </w:pPr>
      <w:rPr>
        <w:rFonts w:hint="default"/>
        <w:lang w:val="en-US" w:eastAsia="en-US" w:bidi="ar-SA"/>
      </w:rPr>
    </w:lvl>
  </w:abstractNum>
  <w:num w:numId="1" w16cid:durableId="1233005632">
    <w:abstractNumId w:val="1"/>
  </w:num>
  <w:num w:numId="2" w16cid:durableId="1768497334">
    <w:abstractNumId w:val="2"/>
  </w:num>
  <w:num w:numId="3" w16cid:durableId="597255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FD7"/>
    <w:rsid w:val="00031710"/>
    <w:rsid w:val="000625E7"/>
    <w:rsid w:val="002D3BB1"/>
    <w:rsid w:val="00556FD7"/>
    <w:rsid w:val="007A5A10"/>
    <w:rsid w:val="00806FDC"/>
    <w:rsid w:val="008E0B4D"/>
    <w:rsid w:val="00A34C74"/>
    <w:rsid w:val="00A86689"/>
    <w:rsid w:val="00B62664"/>
    <w:rsid w:val="00D220C7"/>
    <w:rsid w:val="00D71900"/>
    <w:rsid w:val="00ED15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FCA15"/>
  <w15:chartTrackingRefBased/>
  <w15:docId w15:val="{2B3DD7F0-7AD8-4D42-9F2B-01F1503D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FD7"/>
    <w:pPr>
      <w:spacing w:after="0" w:line="240" w:lineRule="auto"/>
    </w:pPr>
    <w:rPr>
      <w:rFonts w:ascii="Arial" w:eastAsia="Times New Roman" w:hAnsi="Arial" w:cs="Times New Roman"/>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56FD7"/>
    <w:pPr>
      <w:jc w:val="both"/>
    </w:pPr>
    <w:rPr>
      <w:rFonts w:ascii="Times New Roman" w:hAnsi="Times New Roman"/>
      <w:bCs w:val="0"/>
      <w:sz w:val="24"/>
      <w:lang w:val="en-IE" w:eastAsia="en-IE"/>
    </w:rPr>
  </w:style>
  <w:style w:type="character" w:customStyle="1" w:styleId="BodyTextChar">
    <w:name w:val="Body Text Char"/>
    <w:basedOn w:val="DefaultParagraphFont"/>
    <w:link w:val="BodyText"/>
    <w:uiPriority w:val="99"/>
    <w:rsid w:val="00556FD7"/>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556FD7"/>
    <w:pPr>
      <w:tabs>
        <w:tab w:val="center" w:pos="4513"/>
        <w:tab w:val="right" w:pos="9026"/>
      </w:tabs>
    </w:pPr>
  </w:style>
  <w:style w:type="character" w:customStyle="1" w:styleId="HeaderChar">
    <w:name w:val="Header Char"/>
    <w:basedOn w:val="DefaultParagraphFont"/>
    <w:link w:val="Header"/>
    <w:uiPriority w:val="99"/>
    <w:rsid w:val="00556FD7"/>
    <w:rPr>
      <w:rFonts w:ascii="Arial" w:eastAsia="Times New Roman" w:hAnsi="Arial" w:cs="Times New Roman"/>
      <w:bCs/>
      <w:szCs w:val="24"/>
      <w:lang w:val="en-GB"/>
    </w:rPr>
  </w:style>
  <w:style w:type="paragraph" w:styleId="Footer">
    <w:name w:val="footer"/>
    <w:basedOn w:val="Normal"/>
    <w:link w:val="FooterChar"/>
    <w:uiPriority w:val="99"/>
    <w:unhideWhenUsed/>
    <w:rsid w:val="00556FD7"/>
    <w:pPr>
      <w:tabs>
        <w:tab w:val="center" w:pos="4513"/>
        <w:tab w:val="right" w:pos="9026"/>
      </w:tabs>
    </w:pPr>
  </w:style>
  <w:style w:type="character" w:customStyle="1" w:styleId="FooterChar">
    <w:name w:val="Footer Char"/>
    <w:basedOn w:val="DefaultParagraphFont"/>
    <w:link w:val="Footer"/>
    <w:uiPriority w:val="99"/>
    <w:rsid w:val="00556FD7"/>
    <w:rPr>
      <w:rFonts w:ascii="Arial" w:eastAsia="Times New Roman" w:hAnsi="Arial" w:cs="Times New Roman"/>
      <w:bCs/>
      <w:szCs w:val="24"/>
      <w:lang w:val="en-GB"/>
    </w:rPr>
  </w:style>
  <w:style w:type="character" w:styleId="CommentReference">
    <w:name w:val="annotation reference"/>
    <w:basedOn w:val="DefaultParagraphFont"/>
    <w:uiPriority w:val="99"/>
    <w:semiHidden/>
    <w:unhideWhenUsed/>
    <w:rsid w:val="00556FD7"/>
    <w:rPr>
      <w:sz w:val="16"/>
      <w:szCs w:val="16"/>
    </w:rPr>
  </w:style>
  <w:style w:type="paragraph" w:styleId="CommentText">
    <w:name w:val="annotation text"/>
    <w:basedOn w:val="Normal"/>
    <w:link w:val="CommentTextChar"/>
    <w:uiPriority w:val="99"/>
    <w:unhideWhenUsed/>
    <w:rsid w:val="00556FD7"/>
    <w:rPr>
      <w:sz w:val="20"/>
      <w:szCs w:val="20"/>
    </w:rPr>
  </w:style>
  <w:style w:type="character" w:customStyle="1" w:styleId="CommentTextChar">
    <w:name w:val="Comment Text Char"/>
    <w:basedOn w:val="DefaultParagraphFont"/>
    <w:link w:val="CommentText"/>
    <w:uiPriority w:val="99"/>
    <w:rsid w:val="00556FD7"/>
    <w:rPr>
      <w:rFonts w:ascii="Arial" w:eastAsia="Times New Roman" w:hAnsi="Arial" w:cs="Times New Roman"/>
      <w:bCs/>
      <w:sz w:val="20"/>
      <w:szCs w:val="20"/>
      <w:lang w:val="en-GB"/>
    </w:rPr>
  </w:style>
  <w:style w:type="paragraph" w:styleId="CommentSubject">
    <w:name w:val="annotation subject"/>
    <w:basedOn w:val="CommentText"/>
    <w:next w:val="CommentText"/>
    <w:link w:val="CommentSubjectChar"/>
    <w:uiPriority w:val="99"/>
    <w:semiHidden/>
    <w:unhideWhenUsed/>
    <w:rsid w:val="00556FD7"/>
    <w:rPr>
      <w:b/>
    </w:rPr>
  </w:style>
  <w:style w:type="character" w:customStyle="1" w:styleId="CommentSubjectChar">
    <w:name w:val="Comment Subject Char"/>
    <w:basedOn w:val="CommentTextChar"/>
    <w:link w:val="CommentSubject"/>
    <w:uiPriority w:val="99"/>
    <w:semiHidden/>
    <w:rsid w:val="00556FD7"/>
    <w:rPr>
      <w:rFonts w:ascii="Arial" w:eastAsia="Times New Roman" w:hAnsi="Arial" w:cs="Times New Roman"/>
      <w:b/>
      <w:bCs/>
      <w:sz w:val="20"/>
      <w:szCs w:val="20"/>
      <w:lang w:val="en-GB"/>
    </w:rPr>
  </w:style>
  <w:style w:type="paragraph" w:styleId="Revision">
    <w:name w:val="Revision"/>
    <w:hidden/>
    <w:uiPriority w:val="99"/>
    <w:semiHidden/>
    <w:rsid w:val="00031710"/>
    <w:pPr>
      <w:spacing w:after="0" w:line="240" w:lineRule="auto"/>
    </w:pPr>
    <w:rPr>
      <w:rFonts w:ascii="Arial" w:eastAsia="Times New Roman" w:hAnsi="Arial" w:cs="Times New Roman"/>
      <w:bCs/>
      <w:szCs w:val="24"/>
      <w:lang w:val="en-GB"/>
    </w:rPr>
  </w:style>
  <w:style w:type="paragraph" w:styleId="ListParagraph">
    <w:name w:val="List Paragraph"/>
    <w:basedOn w:val="Normal"/>
    <w:uiPriority w:val="34"/>
    <w:qFormat/>
    <w:rsid w:val="00031710"/>
    <w:pPr>
      <w:ind w:left="720"/>
      <w:contextualSpacing/>
    </w:pPr>
  </w:style>
  <w:style w:type="paragraph" w:styleId="FootnoteText">
    <w:name w:val="footnote text"/>
    <w:basedOn w:val="Normal"/>
    <w:link w:val="FootnoteTextChar"/>
    <w:uiPriority w:val="99"/>
    <w:semiHidden/>
    <w:unhideWhenUsed/>
    <w:rsid w:val="00031710"/>
    <w:rPr>
      <w:sz w:val="20"/>
      <w:szCs w:val="20"/>
    </w:rPr>
  </w:style>
  <w:style w:type="character" w:customStyle="1" w:styleId="FootnoteTextChar">
    <w:name w:val="Footnote Text Char"/>
    <w:basedOn w:val="DefaultParagraphFont"/>
    <w:link w:val="FootnoteText"/>
    <w:uiPriority w:val="99"/>
    <w:semiHidden/>
    <w:rsid w:val="00031710"/>
    <w:rPr>
      <w:rFonts w:ascii="Arial" w:eastAsia="Times New Roman" w:hAnsi="Arial" w:cs="Times New Roman"/>
      <w:bCs/>
      <w:sz w:val="20"/>
      <w:szCs w:val="20"/>
      <w:lang w:val="en-GB"/>
    </w:rPr>
  </w:style>
  <w:style w:type="character" w:styleId="FootnoteReference">
    <w:name w:val="footnote reference"/>
    <w:basedOn w:val="DefaultParagraphFont"/>
    <w:uiPriority w:val="99"/>
    <w:semiHidden/>
    <w:unhideWhenUsed/>
    <w:rsid w:val="000317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39F29-5CD0-4D59-878E-A56B63B2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Hall</dc:creator>
  <cp:keywords/>
  <dc:description/>
  <cp:lastModifiedBy>Michelle Hall</cp:lastModifiedBy>
  <cp:revision>10</cp:revision>
  <dcterms:created xsi:type="dcterms:W3CDTF">2023-01-13T16:32:00Z</dcterms:created>
  <dcterms:modified xsi:type="dcterms:W3CDTF">2023-01-18T11:23:00Z</dcterms:modified>
</cp:coreProperties>
</file>